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AC" w:rsidRDefault="00DC2EAC" w:rsidP="00DC2EAC">
      <w:pPr>
        <w:jc w:val="right"/>
        <w:rPr>
          <w:rFonts w:ascii="Arial Narrow" w:hAnsi="Arial Narrow"/>
        </w:rPr>
      </w:pPr>
      <w:bookmarkStart w:id="0" w:name="OLE_LINK1"/>
      <w:bookmarkStart w:id="1" w:name="_GoBack"/>
      <w:bookmarkEnd w:id="1"/>
      <w:r>
        <w:rPr>
          <w:rFonts w:ascii="Arial Narrow" w:hAnsi="Arial Narrow"/>
        </w:rPr>
        <w:t xml:space="preserve">Príloha č. </w:t>
      </w:r>
      <w:r w:rsidR="009F4F6D">
        <w:rPr>
          <w:rFonts w:ascii="Arial Narrow" w:hAnsi="Arial Narrow"/>
        </w:rPr>
        <w:t>2</w:t>
      </w:r>
    </w:p>
    <w:bookmarkEnd w:id="0"/>
    <w:p w:rsidR="00DC2EAC" w:rsidRDefault="00DC2EAC" w:rsidP="00DC2EAC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Časové lehoty na podanie predbežného colného vyhlásenia o v</w:t>
      </w:r>
      <w:r w:rsidR="00E318A4">
        <w:rPr>
          <w:rFonts w:ascii="Arial Narrow" w:hAnsi="Arial Narrow"/>
          <w:b/>
        </w:rPr>
        <w:t>ý</w:t>
      </w:r>
      <w:r>
        <w:rPr>
          <w:rFonts w:ascii="Arial Narrow" w:hAnsi="Arial Narrow"/>
          <w:b/>
        </w:rPr>
        <w:t xml:space="preserve">stupe </w:t>
      </w:r>
    </w:p>
    <w:p w:rsidR="00DC2EAC" w:rsidRDefault="00DC2EAC" w:rsidP="00DC2EAC">
      <w:pPr>
        <w:jc w:val="center"/>
        <w:rPr>
          <w:rFonts w:ascii="Arial Narrow" w:hAnsi="Arial Narrow"/>
          <w:b/>
        </w:rPr>
      </w:pPr>
    </w:p>
    <w:tbl>
      <w:tblPr>
        <w:tblW w:w="979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5153"/>
      </w:tblGrid>
      <w:tr w:rsidR="00DC2EAC" w:rsidRPr="00106D81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7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jc w:val="center"/>
              <w:rPr>
                <w:rFonts w:ascii="Arial Narrow" w:hAnsi="Arial Narrow"/>
                <w:b/>
                <w:szCs w:val="24"/>
              </w:rPr>
            </w:pPr>
            <w:r w:rsidRPr="00DC2EAC">
              <w:rPr>
                <w:rFonts w:ascii="Arial Narrow" w:hAnsi="Arial Narrow"/>
                <w:b/>
                <w:spacing w:val="1"/>
                <w:position w:val="-1"/>
                <w:szCs w:val="24"/>
              </w:rPr>
              <w:t>DRUH DOPRAVY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jc w:val="center"/>
              <w:rPr>
                <w:rFonts w:ascii="Arial Narrow" w:hAnsi="Arial Narrow"/>
                <w:szCs w:val="24"/>
              </w:rPr>
            </w:pPr>
            <w:r w:rsidRPr="00DC2EAC">
              <w:rPr>
                <w:rFonts w:ascii="Arial Narrow" w:hAnsi="Arial Narrow"/>
                <w:b/>
                <w:position w:val="-1"/>
                <w:szCs w:val="24"/>
              </w:rPr>
              <w:t>ČASOVÁ LEHOTA</w:t>
            </w:r>
          </w:p>
        </w:tc>
      </w:tr>
      <w:tr w:rsidR="00DC2EAC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Cestná preprava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440A65" w:rsidRDefault="00DC2EAC" w:rsidP="00440A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  <w:position w:val="-1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40A65">
              <w:rPr>
                <w:rFonts w:ascii="Arial Narrow" w:hAnsi="Arial Narrow"/>
                <w:position w:val="-1"/>
              </w:rPr>
              <w:t>jednu</w:t>
            </w:r>
            <w:r w:rsidRPr="00DC2EAC">
              <w:rPr>
                <w:rFonts w:ascii="Arial Narrow" w:hAnsi="Arial Narrow"/>
                <w:position w:val="-1"/>
              </w:rPr>
              <w:t xml:space="preserve"> hodinu pred </w:t>
            </w:r>
            <w:r w:rsidR="00E318A4">
              <w:rPr>
                <w:rFonts w:ascii="Arial Narrow" w:hAnsi="Arial Narrow"/>
                <w:position w:val="-1"/>
              </w:rPr>
              <w:t>odchodom z colného úradu výstupu zo Spoločenstva. Colný úrad výstupu je vždy miesto</w:t>
            </w:r>
            <w:r w:rsidR="00440A65">
              <w:rPr>
                <w:rFonts w:ascii="Arial Narrow" w:hAnsi="Arial Narrow"/>
                <w:position w:val="-1"/>
              </w:rPr>
              <w:t>,</w:t>
            </w:r>
            <w:r w:rsidR="00E318A4">
              <w:rPr>
                <w:rFonts w:ascii="Arial Narrow" w:hAnsi="Arial Narrow"/>
                <w:position w:val="-1"/>
              </w:rPr>
              <w:t xml:space="preserve"> kde tovar opúšťa územie Spoločenstva. </w:t>
            </w:r>
          </w:p>
        </w:tc>
      </w:tr>
      <w:tr w:rsidR="00DC2EAC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5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Železničná a vnútrozemská vodná doprava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A65" w:rsidRDefault="00DC2EAC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70"/>
              <w:rPr>
                <w:rFonts w:ascii="Arial Narrow" w:hAnsi="Arial Narrow"/>
                <w:position w:val="-1"/>
              </w:rPr>
            </w:pPr>
            <w:r w:rsidRPr="00DC2EAC">
              <w:rPr>
                <w:rFonts w:ascii="Arial Narrow" w:hAnsi="Arial Narrow"/>
              </w:rPr>
              <w:t xml:space="preserve">Najmenej </w:t>
            </w:r>
            <w:r w:rsidR="00440A65">
              <w:rPr>
                <w:rFonts w:ascii="Arial Narrow" w:hAnsi="Arial Narrow"/>
              </w:rPr>
              <w:t>dve</w:t>
            </w:r>
            <w:r w:rsidRPr="00DC2EAC">
              <w:rPr>
                <w:rFonts w:ascii="Arial Narrow" w:hAnsi="Arial Narrow"/>
              </w:rPr>
              <w:t xml:space="preserve"> hodiny pred </w:t>
            </w:r>
            <w:r w:rsidR="00E318A4" w:rsidRPr="00DC2EAC">
              <w:rPr>
                <w:rFonts w:ascii="Arial Narrow" w:hAnsi="Arial Narrow"/>
                <w:position w:val="-1"/>
              </w:rPr>
              <w:t xml:space="preserve"> </w:t>
            </w:r>
            <w:r w:rsidR="00E318A4">
              <w:rPr>
                <w:rFonts w:ascii="Arial Narrow" w:hAnsi="Arial Narrow"/>
                <w:position w:val="-1"/>
              </w:rPr>
              <w:t xml:space="preserve">odchodom z colného úradu </w:t>
            </w:r>
          </w:p>
          <w:p w:rsidR="00DC2EAC" w:rsidRPr="00440A65" w:rsidRDefault="00E318A4" w:rsidP="00440A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70"/>
              <w:rPr>
                <w:rFonts w:ascii="Arial Narrow" w:hAnsi="Arial Narrow"/>
                <w:position w:val="-1"/>
              </w:rPr>
            </w:pPr>
            <w:r>
              <w:rPr>
                <w:rFonts w:ascii="Arial Narrow" w:hAnsi="Arial Narrow"/>
                <w:position w:val="-1"/>
              </w:rPr>
              <w:t>výstupu zo Spoločenstva. Colný úrad výstupu je vždy miesto kde tovar opúšťa územie Spoločenstva.</w:t>
            </w:r>
          </w:p>
        </w:tc>
      </w:tr>
      <w:tr w:rsidR="00DC2EAC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3"/>
              <w:rPr>
                <w:rFonts w:ascii="Arial Narrow" w:hAnsi="Arial Narrow"/>
              </w:rPr>
            </w:pPr>
            <w:r>
              <w:rPr>
                <w:rFonts w:ascii="Arial Narrow" w:hAnsi="Arial Narrow"/>
                <w:position w:val="-1"/>
              </w:rPr>
              <w:t xml:space="preserve">Letecká doprava 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EAC" w:rsidRPr="00DC2EAC" w:rsidRDefault="00DC2EAC" w:rsidP="00DC2EA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6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E318A4">
              <w:rPr>
                <w:rFonts w:ascii="Arial Narrow" w:hAnsi="Arial Narrow"/>
                <w:position w:val="-1"/>
              </w:rPr>
              <w:t xml:space="preserve">30 minút pred odletom z letiska na colnom území Spoločenstva, na ktorom je tovar nakladaný. </w:t>
            </w:r>
          </w:p>
        </w:tc>
      </w:tr>
      <w:tr w:rsidR="00D36EDD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6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Kontajner</w:t>
            </w:r>
            <w:r>
              <w:rPr>
                <w:rFonts w:ascii="Arial Narrow" w:hAnsi="Arial Narrow"/>
                <w:position w:val="-1"/>
              </w:rPr>
              <w:t xml:space="preserve">ová </w:t>
            </w:r>
            <w:r w:rsidRPr="00DC2EAC">
              <w:rPr>
                <w:rFonts w:ascii="Arial Narrow" w:hAnsi="Arial Narrow"/>
                <w:position w:val="-1"/>
              </w:rPr>
              <w:t>námorn</w:t>
            </w:r>
            <w:r>
              <w:rPr>
                <w:rFonts w:ascii="Arial Narrow" w:hAnsi="Arial Narrow"/>
                <w:position w:val="-1"/>
              </w:rPr>
              <w:t>á</w:t>
            </w:r>
            <w:r w:rsidRPr="00DC2EAC">
              <w:rPr>
                <w:rFonts w:ascii="Arial Narrow" w:hAnsi="Arial Narrow"/>
                <w:position w:val="-1"/>
              </w:rPr>
              <w:t xml:space="preserve"> </w:t>
            </w:r>
            <w:r>
              <w:rPr>
                <w:rFonts w:ascii="Arial Narrow" w:hAnsi="Arial Narrow"/>
                <w:position w:val="-1"/>
              </w:rPr>
              <w:t xml:space="preserve">doprava (okrem kontajnerovej námornej </w:t>
            </w:r>
            <w:r w:rsidRPr="00DC2EAC">
              <w:rPr>
                <w:rFonts w:ascii="Arial Narrow" w:hAnsi="Arial Narrow"/>
              </w:rPr>
              <w:t xml:space="preserve"> dopravy na krátku vzdialenosť)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tabs>
                <w:tab w:val="left" w:pos="740"/>
                <w:tab w:val="left" w:pos="2100"/>
                <w:tab w:val="left" w:pos="2780"/>
                <w:tab w:val="left" w:pos="3820"/>
              </w:tabs>
              <w:autoSpaceDE w:val="0"/>
              <w:autoSpaceDN w:val="0"/>
              <w:adjustRightInd w:val="0"/>
              <w:spacing w:after="0" w:line="240" w:lineRule="auto"/>
              <w:ind w:left="102" w:right="-46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Najmenej</w:t>
            </w:r>
            <w:r>
              <w:rPr>
                <w:rFonts w:ascii="Arial Narrow" w:hAnsi="Arial Narrow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2</w:t>
            </w:r>
            <w:r w:rsidRPr="00DC2EAC">
              <w:rPr>
                <w:rFonts w:ascii="Arial Narrow" w:hAnsi="Arial Narrow"/>
                <w:position w:val="-1"/>
              </w:rPr>
              <w:t xml:space="preserve">4 hodín pred </w:t>
            </w:r>
            <w:r w:rsidR="00E318A4">
              <w:rPr>
                <w:rFonts w:ascii="Arial Narrow" w:hAnsi="Arial Narrow"/>
                <w:position w:val="-1"/>
              </w:rPr>
              <w:t>naložením tovaru na plavidlo, na ktorom opustí tento tovar colné územie Spoločenstva.</w:t>
            </w:r>
          </w:p>
        </w:tc>
      </w:tr>
      <w:tr w:rsidR="00D36EDD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D36ED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7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V</w:t>
            </w:r>
            <w:r>
              <w:rPr>
                <w:rFonts w:ascii="Arial Narrow" w:hAnsi="Arial Narrow"/>
                <w:position w:val="-1"/>
              </w:rPr>
              <w:t xml:space="preserve">oľne ložený 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/</w:t>
            </w:r>
            <w:r>
              <w:rPr>
                <w:rFonts w:ascii="Arial Narrow" w:hAnsi="Arial Narrow"/>
                <w:spacing w:val="1"/>
                <w:position w:val="-1"/>
              </w:rPr>
              <w:t xml:space="preserve"> kombinovaný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námorný náklad</w:t>
            </w:r>
            <w:r w:rsidRPr="00DC2EAC">
              <w:rPr>
                <w:rFonts w:ascii="Arial Narrow" w:hAnsi="Arial Narrow"/>
                <w:spacing w:val="5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(okrem</w:t>
            </w:r>
            <w:r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v</w:t>
            </w:r>
            <w:r>
              <w:rPr>
                <w:rFonts w:ascii="Arial Narrow" w:hAnsi="Arial Narrow"/>
                <w:position w:val="-1"/>
              </w:rPr>
              <w:t xml:space="preserve">oľne loženého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/</w:t>
            </w:r>
            <w:r>
              <w:rPr>
                <w:rFonts w:ascii="Arial Narrow" w:hAnsi="Arial Narrow"/>
                <w:spacing w:val="1"/>
                <w:position w:val="-1"/>
              </w:rPr>
              <w:t xml:space="preserve">kombinovaného nákladu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na krátku vzdialenosť</w:t>
            </w:r>
            <w:r w:rsidRPr="00DC2EAC">
              <w:rPr>
                <w:rFonts w:ascii="Arial Narrow" w:hAnsi="Arial Narrow"/>
              </w:rPr>
              <w:t>)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E9" w:rsidRDefault="00D36EDD" w:rsidP="00D36ED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  <w:position w:val="-1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40A65">
              <w:rPr>
                <w:rFonts w:ascii="Arial Narrow" w:hAnsi="Arial Narrow"/>
                <w:position w:val="-1"/>
              </w:rPr>
              <w:t xml:space="preserve">štyri </w:t>
            </w:r>
            <w:r w:rsidRPr="00DC2EAC">
              <w:rPr>
                <w:rFonts w:ascii="Arial Narrow" w:hAnsi="Arial Narrow"/>
                <w:position w:val="-1"/>
              </w:rPr>
              <w:t xml:space="preserve"> hodiny pred </w:t>
            </w:r>
            <w:r w:rsidR="00E318A4">
              <w:rPr>
                <w:rFonts w:ascii="Arial Narrow" w:hAnsi="Arial Narrow"/>
                <w:position w:val="-1"/>
              </w:rPr>
              <w:t xml:space="preserve">odchodom z prístavu na colnom </w:t>
            </w:r>
          </w:p>
          <w:p w:rsidR="00D36EDD" w:rsidRPr="00DC2EAC" w:rsidRDefault="00E318A4" w:rsidP="00D36ED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</w:rPr>
            </w:pPr>
            <w:r>
              <w:rPr>
                <w:rFonts w:ascii="Arial Narrow" w:hAnsi="Arial Narrow"/>
                <w:position w:val="-1"/>
              </w:rPr>
              <w:t>území Spoločenstva</w:t>
            </w:r>
          </w:p>
        </w:tc>
      </w:tr>
      <w:tr w:rsidR="00D36EDD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80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Námorná preprava na krátku vzdialenosť:</w:t>
            </w:r>
          </w:p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  <w:position w:val="-1"/>
              </w:rPr>
              <w:t xml:space="preserve">Pohyby medzi </w:t>
            </w:r>
            <w:r w:rsidRPr="00DC2EAC">
              <w:rPr>
                <w:rFonts w:ascii="Arial Narrow" w:hAnsi="Arial Narrow"/>
                <w:spacing w:val="-1"/>
              </w:rPr>
              <w:t>Grónskom</w:t>
            </w:r>
            <w:r w:rsidRPr="00DC2EAC">
              <w:rPr>
                <w:rFonts w:ascii="Arial Narrow" w:hAnsi="Arial Narrow"/>
              </w:rPr>
              <w:t>, F</w:t>
            </w:r>
            <w:r w:rsidRPr="00DC2EAC">
              <w:rPr>
                <w:rFonts w:ascii="Arial Narrow" w:hAnsi="Arial Narrow"/>
                <w:spacing w:val="-1"/>
              </w:rPr>
              <w:t>aerskými ostrovmi</w:t>
            </w:r>
            <w:r w:rsidRPr="00DC2EAC">
              <w:rPr>
                <w:rFonts w:ascii="Arial Narrow" w:hAnsi="Arial Narrow"/>
              </w:rPr>
              <w:t xml:space="preserve">, </w:t>
            </w:r>
            <w:proofErr w:type="spellStart"/>
            <w:r w:rsidRPr="00DC2EAC">
              <w:rPr>
                <w:rFonts w:ascii="Arial Narrow" w:hAnsi="Arial Narrow"/>
              </w:rPr>
              <w:t>C</w:t>
            </w:r>
            <w:r w:rsidRPr="00DC2EAC">
              <w:rPr>
                <w:rFonts w:ascii="Arial Narrow" w:hAnsi="Arial Narrow"/>
                <w:spacing w:val="1"/>
              </w:rPr>
              <w:t>e</w:t>
            </w:r>
            <w:r w:rsidRPr="00DC2EAC">
              <w:rPr>
                <w:rFonts w:ascii="Arial Narrow" w:hAnsi="Arial Narrow"/>
              </w:rPr>
              <w:t>u</w:t>
            </w:r>
            <w:r w:rsidRPr="00DC2EAC">
              <w:rPr>
                <w:rFonts w:ascii="Arial Narrow" w:hAnsi="Arial Narrow"/>
                <w:spacing w:val="-1"/>
              </w:rPr>
              <w:t>t</w:t>
            </w:r>
            <w:r w:rsidRPr="00DC2EAC">
              <w:rPr>
                <w:rFonts w:ascii="Arial Narrow" w:hAnsi="Arial Narrow"/>
                <w:spacing w:val="2"/>
              </w:rPr>
              <w:t>ou</w:t>
            </w:r>
            <w:proofErr w:type="spellEnd"/>
            <w:r w:rsidRPr="00DC2EAC">
              <w:rPr>
                <w:rFonts w:ascii="Arial Narrow" w:hAnsi="Arial Narrow"/>
              </w:rPr>
              <w:t xml:space="preserve">, </w:t>
            </w:r>
            <w:proofErr w:type="spellStart"/>
            <w:r w:rsidRPr="00DC2EAC">
              <w:rPr>
                <w:rFonts w:ascii="Arial Narrow" w:hAnsi="Arial Narrow"/>
                <w:spacing w:val="1"/>
              </w:rPr>
              <w:t>Me</w:t>
            </w:r>
            <w:r w:rsidRPr="00DC2EAC">
              <w:rPr>
                <w:rFonts w:ascii="Arial Narrow" w:hAnsi="Arial Narrow"/>
                <w:spacing w:val="-3"/>
              </w:rPr>
              <w:t>l</w:t>
            </w:r>
            <w:r w:rsidRPr="00DC2EAC">
              <w:rPr>
                <w:rFonts w:ascii="Arial Narrow" w:hAnsi="Arial Narrow"/>
                <w:spacing w:val="-1"/>
              </w:rPr>
              <w:t>illou</w:t>
            </w:r>
            <w:proofErr w:type="spellEnd"/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N</w:t>
            </w:r>
            <w:r w:rsidRPr="00DC2EAC">
              <w:rPr>
                <w:rFonts w:ascii="Arial Narrow" w:hAnsi="Arial Narrow"/>
              </w:rPr>
              <w:t>órskom</w:t>
            </w:r>
            <w:r w:rsidR="00440A65">
              <w:rPr>
                <w:rFonts w:ascii="Arial Narrow" w:hAnsi="Arial Narrow"/>
              </w:rPr>
              <w:t>,</w:t>
            </w:r>
            <w:r w:rsidR="00A71CED" w:rsidRPr="00440A65">
              <w:rPr>
                <w:rFonts w:ascii="Arial Narrow" w:hAnsi="Arial Narrow"/>
              </w:rPr>
              <w:t xml:space="preserve"> </w:t>
            </w:r>
            <w:r w:rsidR="00A71CED" w:rsidRPr="00440A65">
              <w:rPr>
                <w:rFonts w:ascii="Arial Narrow" w:hAnsi="Arial Narrow"/>
                <w:vertAlign w:val="superscript"/>
              </w:rPr>
              <w:t>1</w:t>
            </w:r>
            <w:r w:rsidR="00A71CED">
              <w:rPr>
                <w:rFonts w:ascii="Arial Narrow" w:hAnsi="Arial Narrow"/>
              </w:rPr>
              <w:t xml:space="preserve"> </w:t>
            </w:r>
            <w:r w:rsidR="00A71CED">
              <w:rPr>
                <w:rFonts w:ascii="Arial Narrow" w:hAnsi="Arial Narrow"/>
                <w:spacing w:val="18"/>
              </w:rPr>
              <w:t>I</w:t>
            </w:r>
            <w:r w:rsidRPr="00DC2EAC">
              <w:rPr>
                <w:rFonts w:ascii="Arial Narrow" w:hAnsi="Arial Narrow"/>
                <w:spacing w:val="1"/>
              </w:rPr>
              <w:t>slandom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>prístavmi v Baltickom mori, prístavmi v Severnom mori, prístavmi na Čiernom mori alebo prístavmi na Stredozemnom mori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  <w:r w:rsidRPr="00DC2EAC">
              <w:rPr>
                <w:rFonts w:ascii="Arial Narrow" w:hAnsi="Arial Narrow"/>
                <w:spacing w:val="2"/>
              </w:rPr>
              <w:t>všetkými prístavmi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</w:rPr>
              <w:t>a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</w:rPr>
              <w:t>o</w:t>
            </w:r>
            <w:r w:rsidRPr="00DC2EAC">
              <w:rPr>
                <w:rFonts w:ascii="Arial Narrow" w:hAnsi="Arial Narrow"/>
                <w:spacing w:val="-2"/>
              </w:rPr>
              <w:t>ka</w:t>
            </w:r>
            <w:r w:rsidR="00A71CED">
              <w:rPr>
                <w:rFonts w:ascii="Arial Narrow" w:hAnsi="Arial Narrow"/>
                <w:spacing w:val="-2"/>
              </w:rPr>
              <w:t xml:space="preserve"> </w:t>
            </w:r>
            <w:r w:rsidRPr="00DC2EAC">
              <w:rPr>
                <w:rFonts w:ascii="Arial Narrow" w:hAnsi="Arial Narrow"/>
              </w:rPr>
              <w:t>a</w:t>
            </w:r>
            <w:r w:rsidR="00440A65">
              <w:rPr>
                <w:rFonts w:ascii="Arial Narrow" w:hAnsi="Arial Narrow"/>
              </w:rPr>
              <w:t> </w:t>
            </w:r>
            <w:r w:rsidR="00440A65">
              <w:rPr>
                <w:rFonts w:ascii="Arial Narrow" w:hAnsi="Arial Narrow"/>
                <w:spacing w:val="-1"/>
              </w:rPr>
              <w:t xml:space="preserve">colným </w:t>
            </w:r>
            <w:r w:rsidRPr="00DC2EAC">
              <w:rPr>
                <w:rFonts w:ascii="Arial Narrow" w:hAnsi="Arial Narrow"/>
                <w:spacing w:val="-1"/>
              </w:rPr>
              <w:t xml:space="preserve"> územím Spoločenstva okrem francúzskych zámorských teritórií</w:t>
            </w:r>
            <w:r w:rsidRPr="00DC2EAC">
              <w:rPr>
                <w:rFonts w:ascii="Arial Narrow" w:hAnsi="Arial Narrow"/>
              </w:rPr>
              <w:t>,</w:t>
            </w:r>
          </w:p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A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z</w:t>
            </w:r>
            <w:r w:rsidRPr="00DC2EAC">
              <w:rPr>
                <w:rFonts w:ascii="Arial Narrow" w:hAnsi="Arial Narrow"/>
                <w:position w:val="-1"/>
              </w:rPr>
              <w:t>o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r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skými ostrovmi</w:t>
            </w:r>
            <w:r w:rsidRPr="00DC2EAC">
              <w:rPr>
                <w:rFonts w:ascii="Arial Narrow" w:hAnsi="Arial Narrow"/>
                <w:position w:val="-1"/>
              </w:rPr>
              <w:t>,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M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ad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e</w:t>
            </w:r>
            <w:r w:rsidRPr="00DC2EAC">
              <w:rPr>
                <w:rFonts w:ascii="Arial Narrow" w:hAnsi="Arial Narrow"/>
                <w:spacing w:val="-3"/>
                <w:position w:val="-1"/>
              </w:rPr>
              <w:t>i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r</w:t>
            </w:r>
            <w:r w:rsidRPr="00DC2EAC">
              <w:rPr>
                <w:rFonts w:ascii="Arial Narrow" w:hAnsi="Arial Narrow"/>
                <w:position w:val="-1"/>
              </w:rPr>
              <w:t>ou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a</w:t>
            </w:r>
            <w:r w:rsidRPr="00DC2EAC">
              <w:rPr>
                <w:rFonts w:ascii="Arial Narrow" w:hAnsi="Arial Narrow"/>
                <w:spacing w:val="1"/>
                <w:position w:val="-1"/>
              </w:rPr>
              <w:t> </w:t>
            </w:r>
            <w:r w:rsidRPr="00DC2EAC">
              <w:rPr>
                <w:rFonts w:ascii="Arial Narrow" w:hAnsi="Arial Narrow"/>
                <w:position w:val="-1"/>
              </w:rPr>
              <w:t xml:space="preserve">Kanárskymi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ostrovmi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440A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1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40A65">
              <w:rPr>
                <w:rFonts w:ascii="Arial Narrow" w:hAnsi="Arial Narrow"/>
                <w:position w:val="-1"/>
              </w:rPr>
              <w:t>dve</w:t>
            </w:r>
            <w:r w:rsidRPr="00DC2EAC">
              <w:rPr>
                <w:rFonts w:ascii="Arial Narrow" w:hAnsi="Arial Narrow"/>
                <w:position w:val="-1"/>
              </w:rPr>
              <w:t xml:space="preserve"> hodiny pred </w:t>
            </w:r>
            <w:r w:rsidR="00E318A4">
              <w:rPr>
                <w:rFonts w:ascii="Arial Narrow" w:hAnsi="Arial Narrow"/>
                <w:position w:val="-1"/>
              </w:rPr>
              <w:t xml:space="preserve">opustením </w:t>
            </w:r>
            <w:r w:rsidRPr="00DC2EAC">
              <w:rPr>
                <w:rFonts w:ascii="Arial Narrow" w:hAnsi="Arial Narrow"/>
                <w:position w:val="-1"/>
              </w:rPr>
              <w:t xml:space="preserve"> prístavu na colnom území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Spoločenstva</w:t>
            </w:r>
          </w:p>
        </w:tc>
      </w:tr>
      <w:tr w:rsidR="00D36EDD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>Námorná preprava na krátku vzdialenosť:</w:t>
            </w:r>
          </w:p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</w:rPr>
              <w:t xml:space="preserve">Pohyby kratšie ako 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>2</w:t>
            </w:r>
            <w:r w:rsidRPr="00DC2EAC">
              <w:rPr>
                <w:rFonts w:ascii="Arial Narrow" w:hAnsi="Arial Narrow"/>
                <w:position w:val="-1"/>
              </w:rPr>
              <w:t>4</w:t>
            </w:r>
            <w:r w:rsidRPr="00DC2EAC">
              <w:rPr>
                <w:rFonts w:ascii="Arial Narrow" w:hAnsi="Arial Narrow"/>
                <w:spacing w:val="-1"/>
                <w:position w:val="-1"/>
              </w:rPr>
              <w:t xml:space="preserve"> h</w:t>
            </w:r>
            <w:r w:rsidRPr="00DC2EAC">
              <w:rPr>
                <w:rFonts w:ascii="Arial Narrow" w:hAnsi="Arial Narrow"/>
                <w:position w:val="-1"/>
              </w:rPr>
              <w:t>odín</w:t>
            </w:r>
          </w:p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-1"/>
                <w:w w:val="112"/>
              </w:rPr>
              <w:t xml:space="preserve">medzi </w:t>
            </w:r>
            <w:r w:rsidRPr="00DC2EAC">
              <w:rPr>
                <w:rFonts w:ascii="Arial Narrow" w:hAnsi="Arial Narrow"/>
              </w:rPr>
              <w:t xml:space="preserve">územím mimo colného územia Spoločenstva </w:t>
            </w:r>
            <w:r w:rsidRPr="00DC2EAC">
              <w:rPr>
                <w:rFonts w:ascii="Arial Narrow" w:hAnsi="Arial Narrow"/>
                <w:position w:val="-1"/>
              </w:rPr>
              <w:t>a </w:t>
            </w:r>
            <w:r w:rsidRPr="00DC2EAC">
              <w:rPr>
                <w:rFonts w:ascii="Arial Narrow" w:hAnsi="Arial Narrow"/>
              </w:rPr>
              <w:t>francúzskymi zámorskými teritóriami, A</w:t>
            </w:r>
            <w:r w:rsidRPr="00DC2EAC">
              <w:rPr>
                <w:rFonts w:ascii="Arial Narrow" w:hAnsi="Arial Narrow"/>
                <w:spacing w:val="-1"/>
              </w:rPr>
              <w:t>z</w:t>
            </w:r>
            <w:r w:rsidRPr="00DC2EAC">
              <w:rPr>
                <w:rFonts w:ascii="Arial Narrow" w:hAnsi="Arial Narrow"/>
              </w:rPr>
              <w:t>o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  <w:spacing w:val="1"/>
              </w:rPr>
              <w:t>skými ostrovmi</w:t>
            </w:r>
            <w:r w:rsidRPr="00DC2EAC">
              <w:rPr>
                <w:rFonts w:ascii="Arial Narrow" w:hAnsi="Arial Narrow"/>
              </w:rPr>
              <w:t>,</w:t>
            </w:r>
            <w:r w:rsidRPr="00DC2EAC">
              <w:rPr>
                <w:rFonts w:ascii="Arial Narrow" w:hAnsi="Arial Narrow"/>
                <w:spacing w:val="-1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  <w:spacing w:val="-1"/>
              </w:rPr>
              <w:t>ad</w:t>
            </w:r>
            <w:r w:rsidRPr="00DC2EAC">
              <w:rPr>
                <w:rFonts w:ascii="Arial Narrow" w:hAnsi="Arial Narrow"/>
                <w:spacing w:val="1"/>
              </w:rPr>
              <w:t>e</w:t>
            </w:r>
            <w:r w:rsidRPr="00DC2EAC">
              <w:rPr>
                <w:rFonts w:ascii="Arial Narrow" w:hAnsi="Arial Narrow"/>
                <w:spacing w:val="-3"/>
              </w:rPr>
              <w:t>i</w:t>
            </w:r>
            <w:r w:rsidRPr="00DC2EAC">
              <w:rPr>
                <w:rFonts w:ascii="Arial Narrow" w:hAnsi="Arial Narrow"/>
                <w:spacing w:val="-1"/>
              </w:rPr>
              <w:t>r</w:t>
            </w:r>
            <w:r w:rsidRPr="00DC2EAC">
              <w:rPr>
                <w:rFonts w:ascii="Arial Narrow" w:hAnsi="Arial Narrow"/>
              </w:rPr>
              <w:t>ou</w:t>
            </w:r>
            <w:r w:rsidRPr="00DC2EAC">
              <w:rPr>
                <w:rFonts w:ascii="Arial Narrow" w:hAnsi="Arial Narrow"/>
                <w:spacing w:val="-1"/>
              </w:rPr>
              <w:t xml:space="preserve"> a</w:t>
            </w:r>
            <w:r w:rsidRPr="00DC2EAC">
              <w:rPr>
                <w:rFonts w:ascii="Arial Narrow" w:hAnsi="Arial Narrow"/>
                <w:spacing w:val="1"/>
              </w:rPr>
              <w:t> </w:t>
            </w:r>
            <w:r w:rsidRPr="00DC2EAC">
              <w:rPr>
                <w:rFonts w:ascii="Arial Narrow" w:hAnsi="Arial Narrow"/>
              </w:rPr>
              <w:t>Kanárskymi ostrovmi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440A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0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position w:val="-1"/>
              </w:rPr>
              <w:t xml:space="preserve">Najmenej </w:t>
            </w:r>
            <w:r w:rsidR="00440A65">
              <w:rPr>
                <w:rFonts w:ascii="Arial Narrow" w:hAnsi="Arial Narrow"/>
                <w:position w:val="-1"/>
              </w:rPr>
              <w:t>dve</w:t>
            </w:r>
            <w:r w:rsidRPr="00DC2EAC">
              <w:rPr>
                <w:rFonts w:ascii="Arial Narrow" w:hAnsi="Arial Narrow"/>
                <w:position w:val="-1"/>
              </w:rPr>
              <w:t xml:space="preserve"> hodiny pred </w:t>
            </w:r>
            <w:r w:rsidR="00E318A4">
              <w:rPr>
                <w:rFonts w:ascii="Arial Narrow" w:hAnsi="Arial Narrow"/>
                <w:position w:val="-1"/>
              </w:rPr>
              <w:t xml:space="preserve">opustením </w:t>
            </w:r>
            <w:r w:rsidRPr="00DC2EAC">
              <w:rPr>
                <w:rFonts w:ascii="Arial Narrow" w:hAnsi="Arial Narrow"/>
              </w:rPr>
              <w:t>prístavu na colnom území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position w:val="-1"/>
              </w:rPr>
              <w:t>Spoločenstva</w:t>
            </w:r>
          </w:p>
        </w:tc>
      </w:tr>
      <w:tr w:rsidR="00D36EDD" w:rsidRPr="00DC2EAC" w:rsidTr="001F5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A71CED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-44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</w:rPr>
              <w:t xml:space="preserve">Kombinovaná doprava </w:t>
            </w:r>
          </w:p>
        </w:tc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EDD" w:rsidRPr="00DC2EAC" w:rsidRDefault="00D36EDD" w:rsidP="00440A6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2" w:right="81"/>
              <w:jc w:val="both"/>
              <w:rPr>
                <w:rFonts w:ascii="Arial Narrow" w:hAnsi="Arial Narrow"/>
              </w:rPr>
            </w:pPr>
            <w:r w:rsidRPr="00DC2EAC">
              <w:rPr>
                <w:rFonts w:ascii="Arial Narrow" w:hAnsi="Arial Narrow"/>
                <w:spacing w:val="1"/>
              </w:rPr>
              <w:t>Ide o termín uvedený v riadkoch vyššie pre dopravné prostriedky, ktoré v</w:t>
            </w:r>
            <w:r w:rsidR="00E318A4">
              <w:rPr>
                <w:rFonts w:ascii="Arial Narrow" w:hAnsi="Arial Narrow"/>
                <w:spacing w:val="1"/>
              </w:rPr>
              <w:t>y</w:t>
            </w:r>
            <w:r w:rsidRPr="00DC2EAC">
              <w:rPr>
                <w:rFonts w:ascii="Arial Narrow" w:hAnsi="Arial Narrow"/>
                <w:spacing w:val="1"/>
              </w:rPr>
              <w:t xml:space="preserve">stupujú </w:t>
            </w:r>
            <w:r w:rsidR="00E318A4">
              <w:rPr>
                <w:rFonts w:ascii="Arial Narrow" w:hAnsi="Arial Narrow"/>
                <w:spacing w:val="1"/>
              </w:rPr>
              <w:t xml:space="preserve">z </w:t>
            </w:r>
            <w:r w:rsidRPr="00DC2EAC">
              <w:rPr>
                <w:rFonts w:ascii="Arial Narrow" w:hAnsi="Arial Narrow"/>
                <w:spacing w:val="1"/>
              </w:rPr>
              <w:t>colné</w:t>
            </w:r>
            <w:r w:rsidR="00E318A4">
              <w:rPr>
                <w:rFonts w:ascii="Arial Narrow" w:hAnsi="Arial Narrow"/>
                <w:spacing w:val="1"/>
              </w:rPr>
              <w:t>ho</w:t>
            </w:r>
            <w:r w:rsidRPr="00DC2EAC">
              <w:rPr>
                <w:rFonts w:ascii="Arial Narrow" w:hAnsi="Arial Narrow"/>
                <w:spacing w:val="1"/>
              </w:rPr>
              <w:t xml:space="preserve"> územi</w:t>
            </w:r>
            <w:r w:rsidR="00440A65">
              <w:rPr>
                <w:rFonts w:ascii="Arial Narrow" w:hAnsi="Arial Narrow"/>
                <w:spacing w:val="1"/>
              </w:rPr>
              <w:t>a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</w:rPr>
              <w:t>Spoločenstva</w:t>
            </w:r>
            <w:r w:rsidRPr="00DC2EAC">
              <w:rPr>
                <w:rFonts w:ascii="Arial Narrow" w:hAnsi="Arial Narrow"/>
                <w:spacing w:val="-9"/>
              </w:rPr>
              <w:t xml:space="preserve"> </w:t>
            </w:r>
            <w:r w:rsidRPr="00DC2EAC">
              <w:rPr>
                <w:rFonts w:ascii="Arial Narrow" w:hAnsi="Arial Narrow"/>
                <w:spacing w:val="1"/>
              </w:rPr>
              <w:t>(</w:t>
            </w:r>
            <w:r w:rsidRPr="00DC2EAC">
              <w:rPr>
                <w:rFonts w:ascii="Arial Narrow" w:hAnsi="Arial Narrow"/>
                <w:spacing w:val="-1"/>
              </w:rPr>
              <w:t>napríklad pri kamióne na trajekte v rámci námornej prepravy na krátku vzdialenosť</w:t>
            </w:r>
            <w:r w:rsidRPr="00DC2EAC">
              <w:rPr>
                <w:rFonts w:ascii="Arial Narrow" w:hAnsi="Arial Narrow"/>
              </w:rPr>
              <w:t xml:space="preserve"> je časový</w:t>
            </w:r>
            <w:r w:rsidR="00A71CED">
              <w:rPr>
                <w:rFonts w:ascii="Arial Narrow" w:hAnsi="Arial Narrow"/>
              </w:rPr>
              <w:t xml:space="preserve"> </w:t>
            </w:r>
            <w:r w:rsidRPr="00DC2EAC">
              <w:rPr>
                <w:rFonts w:ascii="Arial Narrow" w:hAnsi="Arial Narrow"/>
                <w:spacing w:val="-1"/>
              </w:rPr>
              <w:t>l</w:t>
            </w:r>
            <w:r w:rsidRPr="00DC2EAC">
              <w:rPr>
                <w:rFonts w:ascii="Arial Narrow" w:hAnsi="Arial Narrow"/>
                <w:spacing w:val="-3"/>
              </w:rPr>
              <w:t>i</w:t>
            </w:r>
            <w:r w:rsidRPr="00DC2EAC">
              <w:rPr>
                <w:rFonts w:ascii="Arial Narrow" w:hAnsi="Arial Narrow"/>
                <w:spacing w:val="1"/>
              </w:rPr>
              <w:t>m</w:t>
            </w:r>
            <w:r w:rsidRPr="00DC2EAC">
              <w:rPr>
                <w:rFonts w:ascii="Arial Narrow" w:hAnsi="Arial Narrow"/>
                <w:spacing w:val="-1"/>
              </w:rPr>
              <w:t>i</w:t>
            </w:r>
            <w:r w:rsidRPr="00DC2EAC">
              <w:rPr>
                <w:rFonts w:ascii="Arial Narrow" w:hAnsi="Arial Narrow"/>
              </w:rPr>
              <w:t xml:space="preserve">t </w:t>
            </w:r>
            <w:r w:rsidRPr="00DC2EAC">
              <w:rPr>
                <w:rFonts w:ascii="Arial Narrow" w:hAnsi="Arial Narrow"/>
                <w:spacing w:val="-3"/>
              </w:rPr>
              <w:t>najmenej</w:t>
            </w:r>
            <w:r w:rsidRPr="00DC2EAC">
              <w:rPr>
                <w:rFonts w:ascii="Arial Narrow" w:hAnsi="Arial Narrow"/>
                <w:spacing w:val="18"/>
              </w:rPr>
              <w:t xml:space="preserve"> </w:t>
            </w:r>
            <w:r w:rsidR="00440A65">
              <w:rPr>
                <w:rFonts w:ascii="Arial Narrow" w:hAnsi="Arial Narrow"/>
                <w:spacing w:val="18"/>
              </w:rPr>
              <w:t>dve</w:t>
            </w:r>
            <w:r w:rsidRPr="00DC2EAC">
              <w:rPr>
                <w:rFonts w:ascii="Arial Narrow" w:hAnsi="Arial Narrow"/>
              </w:rPr>
              <w:t xml:space="preserve"> hodiny pred </w:t>
            </w:r>
            <w:r w:rsidR="002845AF">
              <w:rPr>
                <w:rFonts w:ascii="Arial Narrow" w:hAnsi="Arial Narrow"/>
              </w:rPr>
              <w:t xml:space="preserve">odchodom </w:t>
            </w:r>
            <w:r w:rsidRPr="00DC2EAC">
              <w:rPr>
                <w:rFonts w:ascii="Arial Narrow" w:hAnsi="Arial Narrow"/>
                <w:spacing w:val="-1"/>
                <w:u w:val="single"/>
              </w:rPr>
              <w:t>trajektu</w:t>
            </w:r>
            <w:r w:rsidR="00A71CED">
              <w:rPr>
                <w:rFonts w:ascii="Arial Narrow" w:hAnsi="Arial Narrow"/>
                <w:spacing w:val="-1"/>
                <w:u w:val="single"/>
              </w:rPr>
              <w:t xml:space="preserve"> (vagóna) </w:t>
            </w:r>
            <w:r w:rsidR="001F5EE9">
              <w:rPr>
                <w:rFonts w:ascii="Arial Narrow" w:hAnsi="Arial Narrow"/>
                <w:spacing w:val="-1"/>
                <w:u w:val="single"/>
              </w:rPr>
              <w:t xml:space="preserve">z </w:t>
            </w:r>
            <w:r w:rsidR="002845AF">
              <w:rPr>
                <w:rFonts w:ascii="Arial Narrow" w:hAnsi="Arial Narrow"/>
                <w:spacing w:val="-1"/>
              </w:rPr>
              <w:t xml:space="preserve"> colného územia  </w:t>
            </w:r>
            <w:r w:rsidRPr="00DC2EAC">
              <w:rPr>
                <w:rFonts w:ascii="Arial Narrow" w:hAnsi="Arial Narrow"/>
                <w:spacing w:val="-1"/>
              </w:rPr>
              <w:t>Spoločenstva</w:t>
            </w:r>
            <w:r w:rsidR="002845AF">
              <w:rPr>
                <w:rFonts w:ascii="Arial Narrow" w:hAnsi="Arial Narrow"/>
                <w:spacing w:val="-1"/>
              </w:rPr>
              <w:t>.</w:t>
            </w:r>
          </w:p>
        </w:tc>
      </w:tr>
    </w:tbl>
    <w:p w:rsidR="00DC2EAC" w:rsidRPr="00DC2EAC" w:rsidRDefault="00DC2EAC" w:rsidP="00DC2EAC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</w:rPr>
      </w:pPr>
    </w:p>
    <w:p w:rsidR="00440A65" w:rsidRPr="00362D44" w:rsidRDefault="00A71CED" w:rsidP="00440A65">
      <w:pPr>
        <w:widowControl w:val="0"/>
        <w:tabs>
          <w:tab w:val="left" w:pos="9000"/>
        </w:tabs>
        <w:autoSpaceDE w:val="0"/>
        <w:autoSpaceDN w:val="0"/>
        <w:adjustRightInd w:val="0"/>
        <w:spacing w:after="0" w:line="240" w:lineRule="exact"/>
        <w:ind w:left="216" w:right="-180"/>
        <w:rPr>
          <w:rFonts w:ascii="Arial Narrow" w:hAnsi="Arial Narrow"/>
          <w:color w:val="000000"/>
          <w:spacing w:val="-1"/>
          <w:w w:val="99"/>
        </w:rPr>
      </w:pPr>
      <w:r w:rsidRPr="00362D44">
        <w:rPr>
          <w:rFonts w:ascii="Arial Narrow" w:hAnsi="Arial Narrow"/>
          <w:color w:val="000000"/>
          <w:position w:val="9"/>
        </w:rPr>
        <w:t>1</w:t>
      </w:r>
      <w:r w:rsidR="00DC2EAC" w:rsidRPr="00362D44">
        <w:rPr>
          <w:rFonts w:ascii="Arial Narrow" w:hAnsi="Arial Narrow"/>
          <w:color w:val="000000"/>
          <w:position w:val="9"/>
        </w:rPr>
        <w:t xml:space="preserve"> </w:t>
      </w:r>
      <w:r w:rsidRPr="00362D44">
        <w:rPr>
          <w:rFonts w:ascii="Arial Narrow" w:hAnsi="Arial Narrow"/>
          <w:color w:val="000000"/>
          <w:position w:val="9"/>
        </w:rPr>
        <w:t xml:space="preserve"> </w:t>
      </w:r>
      <w:r w:rsidR="00DC2EAC" w:rsidRPr="00362D44">
        <w:rPr>
          <w:rFonts w:ascii="Arial Narrow" w:hAnsi="Arial Narrow"/>
          <w:color w:val="000000"/>
          <w:w w:val="99"/>
        </w:rPr>
        <w:t xml:space="preserve">Na základe dohody medzi </w:t>
      </w:r>
      <w:r w:rsidR="00DC2EAC" w:rsidRPr="00362D44">
        <w:rPr>
          <w:rFonts w:ascii="Arial Narrow" w:hAnsi="Arial Narrow"/>
          <w:color w:val="000000"/>
          <w:spacing w:val="-1"/>
          <w:w w:val="99"/>
        </w:rPr>
        <w:t>E</w:t>
      </w:r>
      <w:r w:rsidR="00DC2EAC" w:rsidRPr="00362D44">
        <w:rPr>
          <w:rFonts w:ascii="Arial Narrow" w:hAnsi="Arial Narrow"/>
          <w:color w:val="000000"/>
          <w:spacing w:val="1"/>
          <w:w w:val="99"/>
        </w:rPr>
        <w:t>U</w:t>
      </w:r>
      <w:r w:rsidR="00DC2EAC" w:rsidRPr="00362D44">
        <w:rPr>
          <w:rFonts w:ascii="Arial Narrow" w:hAnsi="Arial Narrow"/>
          <w:color w:val="000000"/>
          <w:w w:val="99"/>
        </w:rPr>
        <w:t xml:space="preserve">, žiadne </w:t>
      </w:r>
      <w:r w:rsidRPr="00362D44">
        <w:rPr>
          <w:rFonts w:ascii="Arial Narrow" w:hAnsi="Arial Narrow"/>
          <w:color w:val="000000"/>
          <w:w w:val="99"/>
        </w:rPr>
        <w:t xml:space="preserve">PCV o vstupe </w:t>
      </w:r>
      <w:r w:rsidR="00DC2EAC" w:rsidRPr="00362D44">
        <w:rPr>
          <w:rFonts w:ascii="Arial Narrow" w:hAnsi="Arial Narrow"/>
          <w:color w:val="000000"/>
          <w:spacing w:val="4"/>
          <w:w w:val="99"/>
        </w:rPr>
        <w:t xml:space="preserve">nie je potrebné podať </w:t>
      </w:r>
      <w:r w:rsidR="00DC2EAC" w:rsidRPr="00362D44">
        <w:rPr>
          <w:rFonts w:ascii="Arial Narrow" w:hAnsi="Arial Narrow"/>
          <w:color w:val="000000"/>
          <w:w w:val="99"/>
        </w:rPr>
        <w:t xml:space="preserve">v prípade tovaru </w:t>
      </w:r>
      <w:r w:rsidR="00DC2EAC" w:rsidRPr="00362D44">
        <w:rPr>
          <w:rFonts w:ascii="Arial Narrow" w:hAnsi="Arial Narrow"/>
          <w:color w:val="000000"/>
          <w:spacing w:val="-1"/>
          <w:w w:val="99"/>
        </w:rPr>
        <w:t>prevážaného</w:t>
      </w:r>
      <w:r w:rsidRPr="00362D44">
        <w:rPr>
          <w:rFonts w:ascii="Arial Narrow" w:hAnsi="Arial Narrow"/>
          <w:color w:val="000000"/>
          <w:spacing w:val="-1"/>
          <w:w w:val="99"/>
        </w:rPr>
        <w:t xml:space="preserve"> </w:t>
      </w:r>
      <w:r w:rsidR="00440A65" w:rsidRPr="00362D44">
        <w:rPr>
          <w:rFonts w:ascii="Arial Narrow" w:hAnsi="Arial Narrow"/>
          <w:color w:val="000000"/>
          <w:spacing w:val="-1"/>
          <w:w w:val="99"/>
        </w:rPr>
        <w:t xml:space="preserve">na </w:t>
      </w:r>
      <w:r w:rsidR="00DC2EAC" w:rsidRPr="00362D44">
        <w:rPr>
          <w:rFonts w:ascii="Arial Narrow" w:hAnsi="Arial Narrow"/>
          <w:color w:val="000000"/>
          <w:spacing w:val="-1"/>
          <w:w w:val="99"/>
        </w:rPr>
        <w:t xml:space="preserve">lodi medzi </w:t>
      </w:r>
      <w:r w:rsidR="00440A65" w:rsidRPr="00362D44">
        <w:rPr>
          <w:rFonts w:ascii="Arial Narrow" w:hAnsi="Arial Narrow"/>
          <w:color w:val="000000"/>
          <w:spacing w:val="-1"/>
          <w:w w:val="99"/>
        </w:rPr>
        <w:t xml:space="preserve">  </w:t>
      </w:r>
    </w:p>
    <w:p w:rsidR="00DC2EAC" w:rsidRPr="00362D44" w:rsidRDefault="00440A65" w:rsidP="00440A65">
      <w:pPr>
        <w:widowControl w:val="0"/>
        <w:tabs>
          <w:tab w:val="left" w:pos="9000"/>
        </w:tabs>
        <w:autoSpaceDE w:val="0"/>
        <w:autoSpaceDN w:val="0"/>
        <w:adjustRightInd w:val="0"/>
        <w:spacing w:after="0" w:line="240" w:lineRule="exact"/>
        <w:ind w:left="216" w:right="-180"/>
        <w:rPr>
          <w:rFonts w:ascii="Arial Narrow" w:hAnsi="Arial Narrow"/>
          <w:color w:val="000000"/>
          <w:spacing w:val="-1"/>
          <w:w w:val="99"/>
        </w:rPr>
      </w:pPr>
      <w:r w:rsidRPr="00362D44">
        <w:rPr>
          <w:rFonts w:ascii="Arial Narrow" w:hAnsi="Arial Narrow"/>
          <w:color w:val="000000"/>
          <w:spacing w:val="-1"/>
          <w:w w:val="99"/>
        </w:rPr>
        <w:t xml:space="preserve">    </w:t>
      </w:r>
      <w:r w:rsidR="00DC2EAC" w:rsidRPr="00362D44">
        <w:rPr>
          <w:rFonts w:ascii="Arial Narrow" w:hAnsi="Arial Narrow"/>
          <w:color w:val="000000"/>
          <w:spacing w:val="-1"/>
          <w:w w:val="99"/>
        </w:rPr>
        <w:t>nórskym prístavom a prístavom EÚ</w:t>
      </w:r>
      <w:r w:rsidR="00DC2EAC" w:rsidRPr="00362D44">
        <w:rPr>
          <w:rFonts w:ascii="Arial Narrow" w:hAnsi="Arial Narrow"/>
          <w:color w:val="000000"/>
          <w:w w:val="99"/>
        </w:rPr>
        <w:t>.</w:t>
      </w:r>
    </w:p>
    <w:p w:rsidR="00DC2EAC" w:rsidRPr="00362D44" w:rsidRDefault="00DC2EAC" w:rsidP="00A71CED">
      <w:pPr>
        <w:jc w:val="both"/>
        <w:rPr>
          <w:color w:val="000000"/>
        </w:rPr>
      </w:pPr>
    </w:p>
    <w:p w:rsidR="00435CED" w:rsidRPr="00DC2EAC" w:rsidRDefault="00435CED" w:rsidP="00A71CED">
      <w:pPr>
        <w:jc w:val="both"/>
      </w:pPr>
    </w:p>
    <w:sectPr w:rsidR="00435CED" w:rsidRPr="00DC2EAC" w:rsidSect="001F5EE9"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5F" w:rsidRDefault="00B0175F">
      <w:r>
        <w:separator/>
      </w:r>
    </w:p>
  </w:endnote>
  <w:endnote w:type="continuationSeparator" w:id="0">
    <w:p w:rsidR="00B0175F" w:rsidRDefault="00B0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5F" w:rsidRDefault="00B0175F">
      <w:r>
        <w:separator/>
      </w:r>
    </w:p>
  </w:footnote>
  <w:footnote w:type="continuationSeparator" w:id="0">
    <w:p w:rsidR="00B0175F" w:rsidRDefault="00B01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AC"/>
    <w:rsid w:val="000812D8"/>
    <w:rsid w:val="000A03DC"/>
    <w:rsid w:val="00144DF3"/>
    <w:rsid w:val="001B2330"/>
    <w:rsid w:val="001F5EE9"/>
    <w:rsid w:val="002845AF"/>
    <w:rsid w:val="002D2E0D"/>
    <w:rsid w:val="00362D44"/>
    <w:rsid w:val="00406A41"/>
    <w:rsid w:val="00435CED"/>
    <w:rsid w:val="00440A65"/>
    <w:rsid w:val="00475A04"/>
    <w:rsid w:val="0048362E"/>
    <w:rsid w:val="00585567"/>
    <w:rsid w:val="00635E1A"/>
    <w:rsid w:val="007243FF"/>
    <w:rsid w:val="007B1425"/>
    <w:rsid w:val="007D1C94"/>
    <w:rsid w:val="00824B42"/>
    <w:rsid w:val="008F2FD4"/>
    <w:rsid w:val="009449C9"/>
    <w:rsid w:val="009F4F6D"/>
    <w:rsid w:val="00A71CED"/>
    <w:rsid w:val="00B0175F"/>
    <w:rsid w:val="00BD707F"/>
    <w:rsid w:val="00C60B32"/>
    <w:rsid w:val="00C60F45"/>
    <w:rsid w:val="00D00AD6"/>
    <w:rsid w:val="00D36639"/>
    <w:rsid w:val="00D36EDD"/>
    <w:rsid w:val="00D57547"/>
    <w:rsid w:val="00D90B3B"/>
    <w:rsid w:val="00DC2EAC"/>
    <w:rsid w:val="00DE06EE"/>
    <w:rsid w:val="00E318A4"/>
    <w:rsid w:val="00E34421"/>
    <w:rsid w:val="00E743B3"/>
    <w:rsid w:val="00F7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C2EAC"/>
    <w:pPr>
      <w:spacing w:after="200" w:line="276" w:lineRule="auto"/>
    </w:pPr>
    <w:rPr>
      <w:rFonts w:ascii="Calibri" w:hAnsi="Calibri"/>
      <w:snapToGrid w:val="0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C2EAC"/>
    <w:pPr>
      <w:spacing w:after="200" w:line="276" w:lineRule="auto"/>
    </w:pPr>
    <w:rPr>
      <w:rFonts w:ascii="Calibri" w:hAnsi="Calibri"/>
      <w:snapToGrid w:val="0"/>
      <w:sz w:val="22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Príloha č</vt:lpstr>
      <vt:lpstr>Príloha č</vt:lpstr>
    </vt:vector>
  </TitlesOfParts>
  <Company>CRSR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MBU</dc:creator>
  <cp:keywords/>
  <dc:description/>
  <cp:lastModifiedBy>Bujna Miroslav Ing.</cp:lastModifiedBy>
  <cp:revision>2</cp:revision>
  <cp:lastPrinted>2011-02-28T13:04:00Z</cp:lastPrinted>
  <dcterms:created xsi:type="dcterms:W3CDTF">2012-02-16T13:05:00Z</dcterms:created>
  <dcterms:modified xsi:type="dcterms:W3CDTF">2012-02-16T13:05:00Z</dcterms:modified>
</cp:coreProperties>
</file>