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4A" w:rsidRPr="00BC3944" w:rsidRDefault="00D5584A" w:rsidP="00D5584A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584A" w:rsidRDefault="00D5584A" w:rsidP="00D5584A">
      <w:pPr>
        <w:rPr>
          <w:lang w:val="sk-SK"/>
        </w:rPr>
      </w:pPr>
    </w:p>
    <w:p w:rsidR="00D5584A" w:rsidRPr="005D3746" w:rsidRDefault="00D5584A" w:rsidP="00D5584A">
      <w:pPr>
        <w:rPr>
          <w:lang w:val="sk-SK"/>
        </w:rPr>
      </w:pPr>
    </w:p>
    <w:p w:rsidR="00D5584A" w:rsidRPr="00BC3944" w:rsidRDefault="00D5584A" w:rsidP="00D5584A">
      <w:pPr>
        <w:pStyle w:val="Nadpis1"/>
        <w:jc w:val="center"/>
        <w:rPr>
          <w:rFonts w:ascii="Arial Narrow" w:hAnsi="Arial Narrow"/>
          <w:b/>
        </w:rPr>
      </w:pPr>
      <w:r w:rsidRPr="00BC3944">
        <w:rPr>
          <w:rFonts w:ascii="Arial Narrow" w:hAnsi="Arial Narrow"/>
          <w:b/>
        </w:rPr>
        <w:t>N á v r h</w:t>
      </w:r>
    </w:p>
    <w:p w:rsidR="00D5584A" w:rsidRDefault="00D5584A" w:rsidP="00D5584A">
      <w:pPr>
        <w:jc w:val="center"/>
        <w:rPr>
          <w:rFonts w:ascii="Arial Narrow" w:hAnsi="Arial Narrow"/>
          <w:b/>
          <w:sz w:val="28"/>
          <w:lang w:val="sk-SK"/>
        </w:rPr>
      </w:pPr>
      <w:r w:rsidRPr="00BC3944">
        <w:rPr>
          <w:rFonts w:ascii="Arial Narrow" w:hAnsi="Arial Narrow"/>
          <w:b/>
          <w:sz w:val="28"/>
          <w:lang w:val="sk-SK"/>
        </w:rPr>
        <w:t>na kúpeľnú starostlivosť</w:t>
      </w:r>
    </w:p>
    <w:p w:rsidR="00D5584A" w:rsidRDefault="00D5584A" w:rsidP="00D5584A">
      <w:pPr>
        <w:jc w:val="center"/>
        <w:rPr>
          <w:rFonts w:ascii="Arial Narrow" w:hAnsi="Arial Narrow"/>
          <w:b/>
          <w:lang w:val="sk-SK"/>
        </w:rPr>
      </w:pPr>
    </w:p>
    <w:p w:rsidR="00D5584A" w:rsidRPr="00BC3944" w:rsidRDefault="00D5584A" w:rsidP="00D5584A">
      <w:pPr>
        <w:jc w:val="center"/>
        <w:rPr>
          <w:rFonts w:ascii="Arial Narrow" w:hAnsi="Arial Narrow"/>
          <w:b/>
          <w:lang w:val="sk-SK"/>
        </w:rPr>
      </w:pPr>
    </w:p>
    <w:p w:rsidR="00D5584A" w:rsidRDefault="00D5584A" w:rsidP="00D5584A">
      <w:pPr>
        <w:jc w:val="center"/>
        <w:rPr>
          <w:rFonts w:ascii="Arial Narrow" w:hAnsi="Arial Narrow"/>
          <w:lang w:val="sk-SK"/>
        </w:rPr>
      </w:pPr>
      <w:r w:rsidRPr="00BC3944">
        <w:rPr>
          <w:rFonts w:ascii="Arial Narrow" w:hAnsi="Arial Narrow"/>
          <w:lang w:val="sk-SK"/>
        </w:rPr>
        <w:t>poskytovanú podľa § 70 zákona č. 328/2002 Z. z. o sociálnom zabezpečení policajtov a vojakov a o zmene a doplnení niektorých zákonov v znení neskorších predpisov colníkom</w:t>
      </w:r>
      <w:r>
        <w:rPr>
          <w:rFonts w:ascii="Arial Narrow" w:hAnsi="Arial Narrow"/>
          <w:lang w:val="sk-SK"/>
        </w:rPr>
        <w:t xml:space="preserve"> a poberateľom dôchodku  z výsluhového zabezpečenia</w:t>
      </w:r>
    </w:p>
    <w:p w:rsidR="00D5584A" w:rsidRPr="00701601" w:rsidRDefault="00D5584A" w:rsidP="00D5584A">
      <w:pPr>
        <w:jc w:val="center"/>
        <w:rPr>
          <w:rFonts w:ascii="Arial Narrow" w:hAnsi="Arial Narrow"/>
          <w:lang w:val="sk-SK"/>
        </w:rPr>
      </w:pPr>
      <w:r w:rsidRPr="00701601">
        <w:rPr>
          <w:rFonts w:ascii="Arial Narrow" w:hAnsi="Arial Narrow"/>
          <w:lang w:val="sk-SK"/>
        </w:rPr>
        <w:t xml:space="preserve">v pôsobnosti </w:t>
      </w:r>
      <w:r w:rsidR="005B1D8B" w:rsidRPr="00701601">
        <w:rPr>
          <w:rFonts w:ascii="Arial Narrow" w:hAnsi="Arial Narrow"/>
          <w:lang w:val="sk-SK"/>
        </w:rPr>
        <w:t>Finančného</w:t>
      </w:r>
      <w:r w:rsidRPr="00701601">
        <w:rPr>
          <w:rFonts w:ascii="Arial Narrow" w:hAnsi="Arial Narrow"/>
          <w:lang w:val="sk-SK"/>
        </w:rPr>
        <w:t xml:space="preserve"> riaditeľstva Slovenskej republiky</w:t>
      </w:r>
    </w:p>
    <w:tbl>
      <w:tblPr>
        <w:tblpPr w:leftFromText="181" w:rightFromText="181" w:vertAnchor="page" w:horzAnchor="margin" w:tblpY="5172"/>
        <w:tblOverlap w:val="never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53"/>
        <w:gridCol w:w="1606"/>
        <w:gridCol w:w="143"/>
        <w:gridCol w:w="2675"/>
        <w:gridCol w:w="2676"/>
      </w:tblGrid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988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D5584A" w:rsidRPr="00BC3944" w:rsidRDefault="00D5584A" w:rsidP="00263C97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</w:p>
          <w:p w:rsidR="00D5584A" w:rsidRPr="00BC3944" w:rsidRDefault="00D5584A" w:rsidP="00263C97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</w:p>
          <w:p w:rsidR="00D5584A" w:rsidRPr="00BC3944" w:rsidRDefault="00D5584A" w:rsidP="00A354E2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  <w:r w:rsidRPr="00BC3944">
              <w:rPr>
                <w:rFonts w:ascii="Arial Narrow" w:hAnsi="Arial Narrow"/>
                <w:sz w:val="24"/>
                <w:lang w:val="sk-SK"/>
              </w:rPr>
              <w:t>Vyplní odborný</w:t>
            </w:r>
            <w:r w:rsidR="00A354E2">
              <w:rPr>
                <w:rFonts w:ascii="Arial Narrow" w:hAnsi="Arial Narrow"/>
                <w:sz w:val="24"/>
                <w:lang w:val="sk-SK"/>
              </w:rPr>
              <w:t xml:space="preserve"> alebo všeobecný</w:t>
            </w:r>
            <w:r w:rsidRPr="00BC3944">
              <w:rPr>
                <w:rFonts w:ascii="Arial Narrow" w:hAnsi="Arial Narrow"/>
                <w:sz w:val="24"/>
                <w:lang w:val="sk-SK"/>
              </w:rPr>
              <w:t xml:space="preserve"> lekár (strojom</w:t>
            </w:r>
            <w:r>
              <w:rPr>
                <w:rFonts w:ascii="Arial Narrow" w:hAnsi="Arial Narrow"/>
                <w:sz w:val="24"/>
                <w:lang w:val="sk-SK"/>
              </w:rPr>
              <w:t xml:space="preserve"> alebo elektronicky</w:t>
            </w:r>
            <w:r w:rsidRPr="00BC3944">
              <w:rPr>
                <w:rFonts w:ascii="Arial Narrow" w:hAnsi="Arial Narrow"/>
                <w:sz w:val="24"/>
                <w:lang w:val="sk-SK"/>
              </w:rPr>
              <w:t>)</w:t>
            </w:r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988" w:type="dxa"/>
            <w:gridSpan w:val="6"/>
            <w:tcMar>
              <w:top w:w="57" w:type="dxa"/>
              <w:bottom w:w="57" w:type="dxa"/>
            </w:tcMar>
          </w:tcPr>
          <w:p w:rsidR="00D5584A" w:rsidRPr="00BC3944" w:rsidRDefault="00D5584A" w:rsidP="00263C97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  <w:r w:rsidRPr="00646449">
              <w:rPr>
                <w:rFonts w:ascii="Arial Narrow" w:hAnsi="Arial Narrow"/>
                <w:b/>
                <w:sz w:val="24"/>
                <w:szCs w:val="24"/>
                <w:lang w:val="sk-SK" w:eastAsia="en-US"/>
              </w:rPr>
              <w:t>Meno a priezvisko</w:t>
            </w:r>
            <w:r>
              <w:rPr>
                <w:rFonts w:ascii="Arial Narrow" w:hAnsi="Arial Narrow"/>
                <w:sz w:val="24"/>
                <w:szCs w:val="24"/>
                <w:lang w:val="sk-SK" w:eastAsia="en-US"/>
              </w:rPr>
              <w:t>:</w:t>
            </w: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3944">
              <w:rPr>
                <w:rFonts w:ascii="Arial Narrow" w:hAnsi="Arial Narrow"/>
              </w:rPr>
              <w:instrText xml:space="preserve"> FORMTEXT </w:instrText>
            </w:r>
            <w:r w:rsidRPr="00BC3944">
              <w:rPr>
                <w:rFonts w:ascii="Arial Narrow" w:hAnsi="Arial Narrow"/>
              </w:rPr>
            </w:r>
            <w:r w:rsidRPr="00BC394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BC3944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163087" w:rsidRPr="00BC3944" w:rsidTr="00163087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63087" w:rsidRPr="00BC3944" w:rsidRDefault="00163087" w:rsidP="00263C97">
            <w:pPr>
              <w:rPr>
                <w:rFonts w:ascii="Arial Narrow" w:hAnsi="Arial Narrow"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Deň, mesiac a rok narodenia</w:t>
            </w:r>
            <w:r>
              <w:rPr>
                <w:rFonts w:ascii="Arial Narrow" w:hAnsi="Arial Narrow"/>
                <w:lang w:val="sk-SK"/>
              </w:rPr>
              <w:t>:</w:t>
            </w:r>
          </w:p>
          <w:p w:rsidR="00163087" w:rsidRPr="00BC3944" w:rsidRDefault="00163087" w:rsidP="00263C97">
            <w:pPr>
              <w:rPr>
                <w:rFonts w:ascii="Arial Narrow" w:hAnsi="Arial Narrow"/>
                <w:lang w:val="sk-SK"/>
              </w:rPr>
            </w:pPr>
          </w:p>
          <w:p w:rsidR="00163087" w:rsidRPr="00BC3944" w:rsidRDefault="00163087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"/>
          </w:p>
        </w:tc>
        <w:tc>
          <w:tcPr>
            <w:tcW w:w="174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63087" w:rsidRPr="00646449" w:rsidRDefault="00163087" w:rsidP="00263C97">
            <w:pPr>
              <w:tabs>
                <w:tab w:val="left" w:pos="2652"/>
              </w:tabs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Rodné číslo:</w:t>
            </w:r>
          </w:p>
          <w:p w:rsidR="00163087" w:rsidRDefault="00163087" w:rsidP="00263C97">
            <w:pPr>
              <w:rPr>
                <w:rFonts w:ascii="Arial Narrow" w:hAnsi="Arial Narrow"/>
                <w:lang w:val="sk-SK"/>
              </w:rPr>
            </w:pPr>
          </w:p>
          <w:p w:rsidR="00163087" w:rsidRPr="00BC3944" w:rsidRDefault="00163087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3"/>
          </w:p>
        </w:tc>
        <w:tc>
          <w:tcPr>
            <w:tcW w:w="2675" w:type="dxa"/>
            <w:tcBorders>
              <w:left w:val="nil"/>
            </w:tcBorders>
          </w:tcPr>
          <w:p w:rsidR="00163087" w:rsidRDefault="00163087" w:rsidP="00263C97">
            <w:pPr>
              <w:rPr>
                <w:rFonts w:ascii="Arial Narrow" w:hAnsi="Arial Narrow"/>
                <w:b/>
                <w:lang w:val="sk-SK"/>
              </w:rPr>
            </w:pPr>
            <w:r w:rsidRPr="00163087">
              <w:rPr>
                <w:rFonts w:ascii="Arial Narrow" w:hAnsi="Arial Narrow"/>
                <w:b/>
                <w:lang w:val="sk-SK"/>
              </w:rPr>
              <w:t>Osobné číslo colníka:</w:t>
            </w:r>
          </w:p>
          <w:p w:rsidR="00163087" w:rsidRPr="00163087" w:rsidRDefault="00163087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163087" w:rsidRPr="00163087" w:rsidRDefault="00163087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</w:p>
        </w:tc>
        <w:tc>
          <w:tcPr>
            <w:tcW w:w="2676" w:type="dxa"/>
            <w:tcBorders>
              <w:left w:val="nil"/>
            </w:tcBorders>
          </w:tcPr>
          <w:p w:rsidR="00163087" w:rsidRDefault="00163087" w:rsidP="00263C97">
            <w:pPr>
              <w:rPr>
                <w:rFonts w:ascii="Arial Narrow" w:hAnsi="Arial Narrow"/>
                <w:b/>
                <w:lang w:val="sk-SK"/>
              </w:rPr>
            </w:pPr>
            <w:r w:rsidRPr="00163087">
              <w:rPr>
                <w:rFonts w:ascii="Arial Narrow" w:hAnsi="Arial Narrow"/>
                <w:b/>
                <w:lang w:val="sk-SK"/>
              </w:rPr>
              <w:t>Telefónny kontakt:</w:t>
            </w:r>
          </w:p>
          <w:p w:rsidR="00163087" w:rsidRDefault="00163087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163087" w:rsidRPr="00163087" w:rsidRDefault="00163087" w:rsidP="00263C97">
            <w:pPr>
              <w:rPr>
                <w:rFonts w:ascii="Arial Narrow" w:hAnsi="Arial Narrow"/>
                <w:b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Adresa trvalého pobytu: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4"/>
          </w:p>
        </w:tc>
      </w:tr>
      <w:tr w:rsidR="00D5584A" w:rsidRPr="00BC3944" w:rsidTr="005B1D8B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235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B1D8B" w:rsidRDefault="005B1D8B" w:rsidP="00263C97">
            <w:pPr>
              <w:ind w:right="-648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O</w:t>
            </w:r>
            <w:r w:rsidRPr="005B1D8B">
              <w:rPr>
                <w:rFonts w:ascii="Arial Narrow" w:hAnsi="Arial Narrow"/>
                <w:b/>
                <w:szCs w:val="22"/>
              </w:rPr>
              <w:t xml:space="preserve">rgán štátnej správy v oblasti daní, </w:t>
            </w:r>
          </w:p>
          <w:p w:rsidR="00D5584A" w:rsidRPr="00646449" w:rsidRDefault="005B1D8B" w:rsidP="00263C97">
            <w:pPr>
              <w:ind w:right="-648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szCs w:val="22"/>
              </w:rPr>
              <w:t>poplatkov a colníctva</w:t>
            </w:r>
            <w:r w:rsidRPr="00646449">
              <w:rPr>
                <w:rFonts w:ascii="Arial Narrow" w:hAnsi="Arial Narrow"/>
                <w:b/>
                <w:lang w:val="sk-SK"/>
              </w:rPr>
              <w:t xml:space="preserve"> </w:t>
            </w:r>
            <w:r w:rsidR="00D5584A" w:rsidRPr="00646449">
              <w:rPr>
                <w:rFonts w:ascii="Arial Narrow" w:hAnsi="Arial Narrow"/>
                <w:b/>
                <w:lang w:val="sk-SK"/>
              </w:rPr>
              <w:t xml:space="preserve">: 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</w:tcPr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C3944">
              <w:rPr>
                <w:rFonts w:ascii="Arial Narrow" w:hAnsi="Arial Narrow"/>
              </w:rPr>
              <w:instrText xml:space="preserve"> FORMTEXT </w:instrText>
            </w:r>
            <w:r w:rsidRPr="00BC3944">
              <w:rPr>
                <w:rFonts w:ascii="Arial Narrow" w:hAnsi="Arial Narrow"/>
              </w:rPr>
            </w:r>
            <w:r w:rsidRPr="00BC394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BC3944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49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Poukaz pridelený dňa: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6"/>
          </w:p>
        </w:tc>
      </w:tr>
      <w:tr w:rsidR="00D5584A" w:rsidRPr="00BC3944" w:rsidTr="005B1D8B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Funkcia: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7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Prírodné liečebné kúpele: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8"/>
          </w:p>
        </w:tc>
      </w:tr>
      <w:tr w:rsidR="00D5584A" w:rsidRPr="00BC3944" w:rsidTr="005B1D8B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235" w:type="dxa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Dôchodca: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9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Kúpeľná liečebňa: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0"/>
          </w:p>
        </w:tc>
      </w:tr>
      <w:tr w:rsidR="00D5584A" w:rsidRPr="00BC3944" w:rsidTr="005B1D8B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35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Poberateľ dávky: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1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Číslo poukazu: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2"/>
          </w:p>
        </w:tc>
      </w:tr>
      <w:tr w:rsidR="00D5584A" w:rsidRPr="00BC3944" w:rsidTr="005B1D8B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235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5584A" w:rsidRPr="00606F73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06F73">
              <w:rPr>
                <w:rFonts w:ascii="Arial Narrow" w:hAnsi="Arial Narrow"/>
                <w:b/>
                <w:lang w:val="sk-SK"/>
              </w:rPr>
              <w:t>Doba trvania služobného pomeru: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3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Deň nástupu na liečenie: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4"/>
          </w:p>
        </w:tc>
      </w:tr>
      <w:tr w:rsidR="00D5584A" w:rsidRPr="00DB23CB" w:rsidTr="00263C9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549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Dátum vystavenia: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Odtlačok pečiatky a podpis ošetrujúceho lekára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Podpis navrhnutého na kúpeľnú starostlivosť</w:t>
            </w:r>
          </w:p>
        </w:tc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5B1D8B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Odtlačok úradnej pečiatky a podpis </w:t>
            </w:r>
            <w:r w:rsidR="005B1D8B">
              <w:rPr>
                <w:rFonts w:ascii="Arial Narrow" w:hAnsi="Arial Narrow"/>
                <w:b/>
                <w:lang w:val="sk-SK"/>
              </w:rPr>
              <w:t>riaditeľa útvaru</w:t>
            </w:r>
            <w:r w:rsidRPr="005B1D8B">
              <w:rPr>
                <w:rFonts w:ascii="Arial Narrow" w:hAnsi="Arial Narrow"/>
                <w:b/>
                <w:lang w:val="sk-SK"/>
              </w:rPr>
              <w:t xml:space="preserve"> sociálneho zabezpečenia </w:t>
            </w:r>
            <w:r w:rsidR="005B1D8B">
              <w:rPr>
                <w:rFonts w:ascii="Arial Narrow" w:hAnsi="Arial Narrow"/>
                <w:b/>
                <w:lang w:val="sk-SK"/>
              </w:rPr>
              <w:t>FR SR</w:t>
            </w:r>
          </w:p>
        </w:tc>
      </w:tr>
    </w:tbl>
    <w:p w:rsidR="00E66FA2" w:rsidRPr="00E66FA2" w:rsidRDefault="00E66FA2" w:rsidP="00E66FA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1260"/>
        <w:gridCol w:w="1440"/>
        <w:gridCol w:w="1340"/>
      </w:tblGrid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6948" w:type="dxa"/>
            <w:gridSpan w:val="2"/>
            <w:vMerge w:val="restart"/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lastRenderedPageBreak/>
              <w:t>Anamnéza: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sz w:val="22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sz w:val="22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C3944">
              <w:rPr>
                <w:rFonts w:ascii="Arial Narrow" w:hAnsi="Arial Narrow"/>
                <w:sz w:val="22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sz w:val="22"/>
                <w:lang w:val="sk-SK"/>
              </w:rPr>
            </w:r>
            <w:r w:rsidRPr="00BC3944">
              <w:rPr>
                <w:rFonts w:ascii="Arial Narrow" w:hAnsi="Arial Narrow"/>
                <w:sz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 w:rsidRPr="00BC3944">
              <w:rPr>
                <w:rFonts w:ascii="Arial Narrow" w:hAnsi="Arial Narrow"/>
                <w:sz w:val="22"/>
                <w:lang w:val="sk-SK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Výška: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sz w:val="22"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6"/>
          </w:p>
          <w:p w:rsidR="00D5584A" w:rsidRPr="005B1D8B" w:rsidRDefault="00D5584A" w:rsidP="00263C97">
            <w:pPr>
              <w:jc w:val="right"/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jc w:val="right"/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  <w:lang w:val="sk-SK"/>
              </w:rPr>
              <w:t>cm</w:t>
            </w:r>
          </w:p>
        </w:tc>
        <w:tc>
          <w:tcPr>
            <w:tcW w:w="1440" w:type="dxa"/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Hmotnosť: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B1D8B">
              <w:rPr>
                <w:rFonts w:ascii="Arial Narrow" w:hAnsi="Arial Narrow"/>
                <w:b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</w:rPr>
            </w:r>
            <w:r w:rsidRPr="005B1D8B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17"/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</w:p>
          <w:p w:rsidR="00D5584A" w:rsidRPr="005B1D8B" w:rsidRDefault="00D5584A" w:rsidP="00263C97">
            <w:pPr>
              <w:jc w:val="right"/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</w:rPr>
              <w:t>kg</w:t>
            </w:r>
          </w:p>
        </w:tc>
        <w:tc>
          <w:tcPr>
            <w:tcW w:w="1340" w:type="dxa"/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TK: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B1D8B">
              <w:rPr>
                <w:rFonts w:ascii="Arial Narrow" w:hAnsi="Arial Narrow"/>
                <w:b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</w:rPr>
            </w:r>
            <w:r w:rsidRPr="005B1D8B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18"/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</w:rPr>
            </w:pPr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948" w:type="dxa"/>
            <w:gridSpan w:val="2"/>
            <w:vMerge/>
            <w:tcMar>
              <w:top w:w="57" w:type="dxa"/>
              <w:bottom w:w="57" w:type="dxa"/>
            </w:tcMar>
          </w:tcPr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076794">
              <w:rPr>
                <w:rFonts w:ascii="Arial Narrow" w:hAnsi="Arial Narrow"/>
                <w:b/>
                <w:lang w:val="sk-SK"/>
              </w:rPr>
              <w:t>Dátum</w:t>
            </w:r>
            <w:r w:rsidRPr="00BC3944">
              <w:rPr>
                <w:rFonts w:ascii="Arial Narrow" w:hAnsi="Arial Narrow"/>
                <w:lang w:val="sk-SK"/>
              </w:rPr>
              <w:t>:</w:t>
            </w: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9"/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6948" w:type="dxa"/>
            <w:gridSpan w:val="2"/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Doterajšia kúpeľná starostlivosť: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t>(udať rok a indikačnú skupinu)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0"/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</w:tc>
        <w:tc>
          <w:tcPr>
            <w:tcW w:w="4040" w:type="dxa"/>
            <w:gridSpan w:val="3"/>
            <w:vMerge w:val="restart"/>
          </w:tcPr>
          <w:p w:rsidR="00D5584A" w:rsidRPr="00076794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076794">
              <w:rPr>
                <w:rFonts w:ascii="Arial Narrow" w:hAnsi="Arial Narrow"/>
                <w:b/>
                <w:lang w:val="sk-SK"/>
              </w:rPr>
              <w:t>Výsledky laboratórnych, RTG a ďalších vyšetrení:</w:t>
            </w: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1"/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4068" w:type="dxa"/>
            <w:vMerge w:val="restart"/>
            <w:tcMar>
              <w:top w:w="57" w:type="dxa"/>
              <w:bottom w:w="57" w:type="dxa"/>
            </w:tcMar>
          </w:tcPr>
          <w:p w:rsidR="00D5584A" w:rsidRPr="00251210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Diagnóza hlavná, pre ktorú je kúpeľná starostlivosť navrhovaná: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2"/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Číslo indikačnej skupiny podľa indikačného zoznamu:</w:t>
            </w: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3"/>
          </w:p>
        </w:tc>
        <w:tc>
          <w:tcPr>
            <w:tcW w:w="4040" w:type="dxa"/>
            <w:gridSpan w:val="3"/>
            <w:vMerge/>
          </w:tcPr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4068" w:type="dxa"/>
            <w:vMerge/>
            <w:tcMar>
              <w:top w:w="57" w:type="dxa"/>
              <w:bottom w:w="57" w:type="dxa"/>
            </w:tcMar>
          </w:tcPr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Štatistická značka hlavnej diagnózy: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4"/>
          </w:p>
        </w:tc>
        <w:tc>
          <w:tcPr>
            <w:tcW w:w="4040" w:type="dxa"/>
            <w:gridSpan w:val="3"/>
            <w:vMerge/>
          </w:tcPr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2042"/>
        </w:trPr>
        <w:tc>
          <w:tcPr>
            <w:tcW w:w="40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Diagnóza sprievodná:</w:t>
            </w: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Účastník je: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6"/>
            <w:r w:rsidRPr="005B1D8B">
              <w:rPr>
                <w:rFonts w:ascii="Arial Narrow" w:hAnsi="Arial Narrow"/>
                <w:b/>
                <w:lang w:val="sk-SK"/>
              </w:rPr>
              <w:t xml:space="preserve"> plne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7"/>
            <w:r w:rsidRPr="005B1D8B">
              <w:rPr>
                <w:rFonts w:ascii="Arial Narrow" w:hAnsi="Arial Narrow"/>
                <w:b/>
                <w:lang w:val="sk-SK"/>
              </w:rPr>
              <w:t xml:space="preserve"> čiastočne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8"/>
            <w:r w:rsidRPr="005B1D8B">
              <w:rPr>
                <w:rFonts w:ascii="Arial Narrow" w:hAnsi="Arial Narrow"/>
                <w:b/>
                <w:lang w:val="sk-SK"/>
              </w:rPr>
              <w:t xml:space="preserve"> nie je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schopný chôdze</w:t>
            </w:r>
          </w:p>
        </w:tc>
        <w:tc>
          <w:tcPr>
            <w:tcW w:w="4040" w:type="dxa"/>
            <w:gridSpan w:val="3"/>
            <w:vMerge/>
          </w:tcPr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6948" w:type="dxa"/>
            <w:gridSpan w:val="2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D5584A" w:rsidRPr="00646449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Objektívny nález a odôvodnenie návrhu: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9"/>
          </w:p>
        </w:tc>
        <w:tc>
          <w:tcPr>
            <w:tcW w:w="4040" w:type="dxa"/>
            <w:gridSpan w:val="3"/>
            <w:tcBorders>
              <w:left w:val="nil"/>
            </w:tcBorders>
          </w:tcPr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  <w:p w:rsidR="00D5584A" w:rsidRPr="00BC3944" w:rsidRDefault="00D5584A" w:rsidP="00263C97">
            <w:pPr>
              <w:rPr>
                <w:rFonts w:ascii="Arial Narrow" w:hAnsi="Arial Narrow"/>
              </w:rPr>
            </w:pPr>
          </w:p>
          <w:p w:rsidR="00D5584A" w:rsidRPr="00251210" w:rsidRDefault="00D5584A" w:rsidP="00263C97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odtlačok pečiatky a podpis</w:t>
            </w:r>
          </w:p>
          <w:p w:rsidR="00D5584A" w:rsidRPr="00BC3944" w:rsidRDefault="00D5584A" w:rsidP="00263C97">
            <w:pPr>
              <w:jc w:val="center"/>
              <w:rPr>
                <w:rFonts w:ascii="Arial Narrow" w:hAnsi="Arial Narrow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ošetrujúceho lekára</w:t>
            </w:r>
          </w:p>
        </w:tc>
      </w:tr>
      <w:tr w:rsidR="00D5584A" w:rsidRPr="00BC3944" w:rsidTr="00263C97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10988" w:type="dxa"/>
            <w:gridSpan w:val="5"/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Vyjadrenie </w:t>
            </w:r>
            <w:r w:rsidR="005B1D8B" w:rsidRPr="005B1D8B">
              <w:rPr>
                <w:rFonts w:ascii="Arial Narrow" w:hAnsi="Arial Narrow"/>
                <w:b/>
                <w:lang w:val="sk-SK"/>
              </w:rPr>
              <w:t xml:space="preserve">služobného </w:t>
            </w:r>
            <w:r w:rsidRPr="005B1D8B">
              <w:rPr>
                <w:rFonts w:ascii="Arial Narrow" w:hAnsi="Arial Narrow"/>
                <w:b/>
                <w:lang w:val="sk-SK"/>
              </w:rPr>
              <w:t>posudkového lekára</w:t>
            </w:r>
            <w:r w:rsidR="005B1D8B">
              <w:rPr>
                <w:rFonts w:ascii="Arial Narrow" w:hAnsi="Arial Narrow"/>
                <w:b/>
                <w:lang w:val="sk-SK"/>
              </w:rPr>
              <w:t>:</w:t>
            </w:r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30"/>
          </w:p>
          <w:p w:rsidR="00D5584A" w:rsidRPr="00BC3944" w:rsidRDefault="00D5584A" w:rsidP="00263C97">
            <w:pPr>
              <w:rPr>
                <w:rFonts w:ascii="Arial Narrow" w:hAnsi="Arial Narrow"/>
                <w:lang w:val="sk-SK"/>
              </w:rPr>
            </w:pPr>
          </w:p>
        </w:tc>
      </w:tr>
      <w:tr w:rsidR="00D5584A" w:rsidRPr="005B0F4C" w:rsidTr="00263C97">
        <w:tblPrEx>
          <w:tblCellMar>
            <w:top w:w="0" w:type="dxa"/>
            <w:bottom w:w="0" w:type="dxa"/>
          </w:tblCellMar>
        </w:tblPrEx>
        <w:trPr>
          <w:cantSplit/>
          <w:trHeight w:val="1653"/>
        </w:trPr>
        <w:tc>
          <w:tcPr>
            <w:tcW w:w="6948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Podmienky na poskytnutie kúpeľnej starostlivosti  na chorobu označenú v indikačnom zozname</w:t>
            </w:r>
            <w:r w:rsidR="005B1D8B">
              <w:rPr>
                <w:rFonts w:ascii="Arial Narrow" w:hAnsi="Arial Narrow"/>
                <w:b/>
                <w:lang w:val="sk-SK"/>
              </w:rPr>
              <w:t>: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5B1D8B">
              <w:rPr>
                <w:rFonts w:ascii="Arial Narrow" w:hAnsi="Arial Narrow"/>
                <w:b/>
              </w:rPr>
              <w:instrText xml:space="preserve"> FORMCHECKBOX </w:instrText>
            </w:r>
            <w:r w:rsidRPr="005B1D8B">
              <w:rPr>
                <w:rFonts w:ascii="Arial Narrow" w:hAnsi="Arial Narrow"/>
                <w:b/>
              </w:rPr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31"/>
            <w:r w:rsidRPr="005B1D8B">
              <w:rPr>
                <w:rFonts w:ascii="Arial Narrow" w:hAnsi="Arial Narrow"/>
                <w:b/>
              </w:rPr>
              <w:t xml:space="preserve"> s</w:t>
            </w:r>
            <w:r w:rsidRPr="005B1D8B">
              <w:rPr>
                <w:rFonts w:ascii="Arial Narrow" w:hAnsi="Arial Narrow"/>
                <w:b/>
                <w:lang w:val="sk-SK"/>
              </w:rPr>
              <w:t>ú splnené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2"/>
            <w:r w:rsidRPr="005B1D8B">
              <w:rPr>
                <w:rFonts w:ascii="Arial Narrow" w:hAnsi="Arial Narrow"/>
                <w:b/>
                <w:lang w:val="sk-SK"/>
              </w:rPr>
              <w:t xml:space="preserve"> nie sú splnené</w:t>
            </w: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do 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3"/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Dátum: 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4"/>
          </w:p>
        </w:tc>
        <w:tc>
          <w:tcPr>
            <w:tcW w:w="4040" w:type="dxa"/>
            <w:gridSpan w:val="3"/>
            <w:tcBorders>
              <w:left w:val="nil"/>
            </w:tcBorders>
          </w:tcPr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rPr>
                <w:rFonts w:ascii="Arial Narrow" w:hAnsi="Arial Narrow"/>
                <w:b/>
                <w:lang w:val="sk-SK"/>
              </w:rPr>
            </w:pPr>
          </w:p>
          <w:p w:rsidR="00D5584A" w:rsidRPr="005B1D8B" w:rsidRDefault="00D5584A" w:rsidP="00263C97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odtlačok úradnej pečiatky a podpis</w:t>
            </w:r>
          </w:p>
          <w:p w:rsidR="00D5584A" w:rsidRPr="005B1D8B" w:rsidRDefault="005B1D8B" w:rsidP="005B1D8B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služobného </w:t>
            </w:r>
            <w:r w:rsidR="00D5584A" w:rsidRPr="005B1D8B">
              <w:rPr>
                <w:rFonts w:ascii="Arial Narrow" w:hAnsi="Arial Narrow"/>
                <w:b/>
                <w:lang w:val="sk-SK"/>
              </w:rPr>
              <w:t xml:space="preserve">posudkového lekára </w:t>
            </w:r>
            <w:r w:rsidRPr="005B1D8B">
              <w:rPr>
                <w:rFonts w:ascii="Arial Narrow" w:hAnsi="Arial Narrow"/>
                <w:b/>
                <w:lang w:val="sk-SK"/>
              </w:rPr>
              <w:t xml:space="preserve">útvaru </w:t>
            </w:r>
            <w:r w:rsidR="00D5584A" w:rsidRPr="005B1D8B">
              <w:rPr>
                <w:rFonts w:ascii="Arial Narrow" w:hAnsi="Arial Narrow"/>
                <w:b/>
                <w:lang w:val="sk-SK"/>
              </w:rPr>
              <w:t xml:space="preserve">sociálneho zabezpečenia </w:t>
            </w:r>
            <w:r w:rsidRPr="005B1D8B">
              <w:rPr>
                <w:rFonts w:ascii="Arial Narrow" w:hAnsi="Arial Narrow"/>
                <w:b/>
                <w:lang w:val="sk-SK"/>
              </w:rPr>
              <w:t>FR</w:t>
            </w:r>
            <w:r w:rsidR="00D5584A" w:rsidRPr="005B1D8B">
              <w:rPr>
                <w:rFonts w:ascii="Arial Narrow" w:hAnsi="Arial Narrow"/>
                <w:b/>
                <w:lang w:val="sk-SK"/>
              </w:rPr>
              <w:t xml:space="preserve"> SR</w:t>
            </w:r>
          </w:p>
        </w:tc>
      </w:tr>
    </w:tbl>
    <w:p w:rsidR="00D5584A" w:rsidRPr="005B0F4C" w:rsidRDefault="00D5584A" w:rsidP="00D5584A">
      <w:pPr>
        <w:rPr>
          <w:rFonts w:ascii="Arial Narrow" w:hAnsi="Arial Narrow"/>
          <w:lang w:val="sk-SK"/>
        </w:rPr>
      </w:pPr>
    </w:p>
    <w:sectPr w:rsidR="00D5584A" w:rsidRPr="005B0F4C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4A"/>
    <w:rsid w:val="00076794"/>
    <w:rsid w:val="00163087"/>
    <w:rsid w:val="00251210"/>
    <w:rsid w:val="00263C97"/>
    <w:rsid w:val="00283C3C"/>
    <w:rsid w:val="003773FB"/>
    <w:rsid w:val="003A2FCE"/>
    <w:rsid w:val="00596441"/>
    <w:rsid w:val="005B1D8B"/>
    <w:rsid w:val="00606F73"/>
    <w:rsid w:val="00646449"/>
    <w:rsid w:val="00701601"/>
    <w:rsid w:val="00706106"/>
    <w:rsid w:val="008F6230"/>
    <w:rsid w:val="009B4240"/>
    <w:rsid w:val="00A354E2"/>
    <w:rsid w:val="00D5584A"/>
    <w:rsid w:val="00E222B6"/>
    <w:rsid w:val="00E66FA2"/>
    <w:rsid w:val="00F569D0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584A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D5584A"/>
    <w:pPr>
      <w:keepNext/>
      <w:outlineLvl w:val="0"/>
    </w:pPr>
    <w:rPr>
      <w:sz w:val="28"/>
      <w:szCs w:val="20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D5584A"/>
    <w:pPr>
      <w:tabs>
        <w:tab w:val="center" w:pos="4536"/>
        <w:tab w:val="right" w:pos="9072"/>
      </w:tabs>
    </w:pPr>
    <w:rPr>
      <w:sz w:val="20"/>
      <w:szCs w:val="20"/>
      <w:lang w:val="cs-CZ" w:eastAsia="sk-SK"/>
    </w:rPr>
  </w:style>
  <w:style w:type="paragraph" w:styleId="truktradokumentu">
    <w:name w:val="Document Map"/>
    <w:basedOn w:val="Normlny"/>
    <w:semiHidden/>
    <w:rsid w:val="00D558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584A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D5584A"/>
    <w:pPr>
      <w:keepNext/>
      <w:outlineLvl w:val="0"/>
    </w:pPr>
    <w:rPr>
      <w:sz w:val="28"/>
      <w:szCs w:val="20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D5584A"/>
    <w:pPr>
      <w:tabs>
        <w:tab w:val="center" w:pos="4536"/>
        <w:tab w:val="right" w:pos="9072"/>
      </w:tabs>
    </w:pPr>
    <w:rPr>
      <w:sz w:val="20"/>
      <w:szCs w:val="20"/>
      <w:lang w:val="cs-CZ" w:eastAsia="sk-SK"/>
    </w:rPr>
  </w:style>
  <w:style w:type="paragraph" w:styleId="truktradokumentu">
    <w:name w:val="Document Map"/>
    <w:basedOn w:val="Normlny"/>
    <w:semiHidden/>
    <w:rsid w:val="00D558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A5138-B3D8-4D7C-AA25-CA7B54D6E6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357A5A-6F39-4AB6-8D75-A93484063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748CA-5D65-4D05-B63C-8FC381796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A70CD-702E-4D0F-84CA-9EBA5ADF60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BD5C06-C586-4383-A464-A428DA109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CRSR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13859</dc:creator>
  <cp:lastModifiedBy>Gula Róbert</cp:lastModifiedBy>
  <cp:revision>2</cp:revision>
  <cp:lastPrinted>2012-01-24T11:55:00Z</cp:lastPrinted>
  <dcterms:created xsi:type="dcterms:W3CDTF">2016-02-24T08:07:00Z</dcterms:created>
  <dcterms:modified xsi:type="dcterms:W3CDTF">2016-02-24T08:07:00Z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UF6QHUEKFJZV-211-11</vt:lpwstr>
  </property>
  <property fmtid="{D5CDD505-2E9C-101B-9397-08002B2CF9AE}" pid="3" name="_dlc_DocIdItemGuid">
    <vt:lpwstr>c2675bf9-561b-4880-9eb4-cf5f0182b360</vt:lpwstr>
  </property>
  <property fmtid="{D5CDD505-2E9C-101B-9397-08002B2CF9AE}" pid="4" name="_dlc_DocIdUrl">
    <vt:lpwstr>http://intranet.financnasprava.sk/Podpora/personalistikaMzdy/socialne_zabezpecenie/_layouts/DocIdRedir.aspx?ID=UF6QHUEKFJZV-211-11, UF6QHUEKFJZV-211-11</vt:lpwstr>
  </property>
</Properties>
</file>