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5A42EC04" w:rsidR="00956CAF" w:rsidRPr="00AF4F8C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405F1A">
        <w:rPr>
          <w:rFonts w:ascii="Arial Narrow" w:hAnsi="Arial Narrow"/>
          <w:b/>
          <w:sz w:val="24"/>
          <w:szCs w:val="24"/>
        </w:rPr>
        <w:t>TARIC – ZÁKAZY A OBMEDZENIA</w:t>
      </w:r>
    </w:p>
    <w:p w14:paraId="494B1AB0" w14:textId="5596F81C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0</w:t>
      </w:r>
      <w:r w:rsidR="00A96E1D">
        <w:rPr>
          <w:rFonts w:ascii="Arial Narrow" w:hAnsi="Arial Narrow"/>
          <w:b/>
          <w:sz w:val="24"/>
          <w:szCs w:val="24"/>
        </w:rPr>
        <w:t>6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405F1A">
        <w:rPr>
          <w:rFonts w:ascii="Arial Narrow" w:hAnsi="Arial Narrow"/>
          <w:b/>
          <w:sz w:val="24"/>
          <w:szCs w:val="24"/>
        </w:rPr>
        <w:t>11</w:t>
      </w:r>
      <w:r w:rsidR="00342F6F" w:rsidRPr="00AF4F8C">
        <w:rPr>
          <w:rFonts w:ascii="Arial Narrow" w:hAnsi="Arial Narrow"/>
          <w:b/>
          <w:sz w:val="24"/>
          <w:szCs w:val="24"/>
        </w:rPr>
        <w:t>.2018</w:t>
      </w:r>
    </w:p>
    <w:p w14:paraId="14D5C22F" w14:textId="335B8600" w:rsidR="00956CAF" w:rsidRPr="00A96E1D" w:rsidRDefault="00956CAF" w:rsidP="00A96E1D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A96E1D" w:rsidRPr="00A96E1D">
        <w:rPr>
          <w:rFonts w:ascii="Arial Narrow" w:hAnsi="Arial Narrow"/>
          <w:b/>
          <w:sz w:val="24"/>
          <w:szCs w:val="24"/>
        </w:rPr>
        <w:t>CÚ Košice, Komenského 39/A</w:t>
      </w:r>
      <w:r w:rsidR="00A96E1D">
        <w:rPr>
          <w:rFonts w:ascii="Arial Narrow" w:hAnsi="Arial Narrow"/>
          <w:b/>
          <w:sz w:val="24"/>
          <w:szCs w:val="24"/>
        </w:rPr>
        <w:t>, Košice</w:t>
      </w:r>
      <w:bookmarkStart w:id="0" w:name="_GoBack"/>
      <w:bookmarkEnd w:id="0"/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5BDBF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A086A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05F1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9D5B7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05F1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2862D397" w:rsidR="00461EDB" w:rsidRDefault="00461EDB" w:rsidP="00405F1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05F1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05F1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05F1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80DF0" w14:textId="77777777" w:rsidR="00E4304B" w:rsidRDefault="00E4304B" w:rsidP="0042514D">
      <w:r>
        <w:separator/>
      </w:r>
    </w:p>
  </w:endnote>
  <w:endnote w:type="continuationSeparator" w:id="0">
    <w:p w14:paraId="630CE140" w14:textId="77777777" w:rsidR="00E4304B" w:rsidRDefault="00E4304B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9B1B" w14:textId="77777777" w:rsidR="00E4304B" w:rsidRDefault="00E4304B" w:rsidP="0042514D">
      <w:r>
        <w:separator/>
      </w:r>
    </w:p>
  </w:footnote>
  <w:footnote w:type="continuationSeparator" w:id="0">
    <w:p w14:paraId="332E05FF" w14:textId="77777777" w:rsidR="00E4304B" w:rsidRDefault="00E4304B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50E9C"/>
    <w:rsid w:val="002872DD"/>
    <w:rsid w:val="00290536"/>
    <w:rsid w:val="002E77C7"/>
    <w:rsid w:val="00342F6F"/>
    <w:rsid w:val="003A53C5"/>
    <w:rsid w:val="003E3A4B"/>
    <w:rsid w:val="00405F1A"/>
    <w:rsid w:val="0042514D"/>
    <w:rsid w:val="00450E51"/>
    <w:rsid w:val="00461EDB"/>
    <w:rsid w:val="004D2858"/>
    <w:rsid w:val="00500FF5"/>
    <w:rsid w:val="00586A76"/>
    <w:rsid w:val="005A1ED2"/>
    <w:rsid w:val="005A5C34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C3C6B"/>
    <w:rsid w:val="00956CAF"/>
    <w:rsid w:val="009C42D9"/>
    <w:rsid w:val="00A96E1D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4304B"/>
    <w:rsid w:val="00E51393"/>
    <w:rsid w:val="00F3723F"/>
    <w:rsid w:val="00F61DA8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13AEFBC9-4382-42D7-B705-DAD00088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2018-09-19T06:36:00Z</dcterms:created>
  <dcterms:modified xsi:type="dcterms:W3CDTF">2018-09-19T06:37:00Z</dcterms:modified>
</cp:coreProperties>
</file>