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</w:t>
      </w:r>
      <w:r w:rsidR="00F36E64">
        <w:rPr>
          <w:rFonts w:ascii="Arial Narrow" w:hAnsi="Arial Narrow" w:cs="Times New Roman"/>
          <w:b/>
          <w:sz w:val="28"/>
          <w:szCs w:val="28"/>
        </w:rPr>
        <w:t>1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510837">
        <w:rPr>
          <w:rFonts w:ascii="Arial Narrow" w:hAnsi="Arial Narrow" w:cs="Times New Roman"/>
        </w:rPr>
        <w:t>Mária Nováková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</w:t>
      </w:r>
      <w:r w:rsidR="00F36E64">
        <w:rPr>
          <w:rFonts w:ascii="Arial Narrow" w:hAnsi="Arial Narrow" w:cs="Times New Roman"/>
        </w:rPr>
        <w:t>1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510837">
        <w:rPr>
          <w:rFonts w:ascii="Arial Narrow" w:hAnsi="Arial Narrow" w:cs="Times New Roman"/>
        </w:rPr>
        <w:t>9 500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510837">
        <w:rPr>
          <w:rFonts w:ascii="Arial Narrow" w:hAnsi="Arial Narrow" w:cs="Times New Roman"/>
        </w:rPr>
        <w:t>980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 w:rsidRPr="004C35AB">
        <w:rPr>
          <w:rFonts w:ascii="Arial Narrow" w:hAnsi="Arial Narrow" w:cs="Times New Roman"/>
        </w:rPr>
        <w:t xml:space="preserve">Uvedené príjmy daňovníčka v Rakúsku </w:t>
      </w:r>
      <w:r w:rsidR="00510837" w:rsidRPr="004C35AB">
        <w:rPr>
          <w:rFonts w:ascii="Arial Narrow" w:hAnsi="Arial Narrow" w:cs="Times New Roman"/>
        </w:rPr>
        <w:t>nezdaňovala, nakoľko jej v zmysle rakúskej daňovej legislatívy nevznikla povinnosť podať daňové priznanie v Rakúsku.</w:t>
      </w:r>
      <w:r w:rsidR="00510837">
        <w:rPr>
          <w:rFonts w:ascii="Arial Narrow" w:hAnsi="Arial Narrow" w:cs="Times New Roman"/>
        </w:rPr>
        <w:t xml:space="preserve"> 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príjmov.</w:t>
      </w:r>
    </w:p>
    <w:p w:rsidR="00510837" w:rsidRDefault="00510837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Pr="00F36E64">
        <w:rPr>
          <w:rFonts w:ascii="Arial Narrow" w:hAnsi="Arial Narrow" w:cs="Times New Roman"/>
          <w:b/>
        </w:rPr>
        <w:t>bola</w:t>
      </w:r>
      <w:r>
        <w:rPr>
          <w:rFonts w:ascii="Arial Narrow" w:hAnsi="Arial Narrow" w:cs="Times New Roman"/>
        </w:rPr>
        <w:t xml:space="preserve"> k 1.1.202</w:t>
      </w:r>
      <w:r w:rsidR="00F36E64">
        <w:rPr>
          <w:rFonts w:ascii="Arial Narrow" w:hAnsi="Arial Narrow" w:cs="Times New Roman"/>
        </w:rPr>
        <w:t>1</w:t>
      </w:r>
      <w:r>
        <w:rPr>
          <w:rFonts w:ascii="Arial Narrow" w:hAnsi="Arial Narrow" w:cs="Times New Roman"/>
        </w:rPr>
        <w:t xml:space="preserve"> poberateľkou starobného dôchodku, pričom jeho celková výška predstavovala sumu 6600 eur.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D22A39" w:rsidRDefault="00A571B4" w:rsidP="00D344D6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III. </w:t>
      </w:r>
      <w:r w:rsidR="007D5EB3">
        <w:rPr>
          <w:rFonts w:ascii="Arial Narrow" w:hAnsi="Arial Narrow" w:cs="Times New Roman"/>
          <w:b/>
        </w:rPr>
        <w:t>o</w:t>
      </w:r>
      <w:r>
        <w:rPr>
          <w:rFonts w:ascii="Arial Narrow" w:hAnsi="Arial Narrow" w:cs="Times New Roman"/>
          <w:b/>
        </w:rPr>
        <w:t>ddiel</w:t>
      </w:r>
      <w:r w:rsidR="007D5EB3">
        <w:rPr>
          <w:rFonts w:ascii="Arial Narrow" w:hAnsi="Arial Narrow" w:cs="Times New Roman"/>
          <w:b/>
        </w:rPr>
        <w:t>:</w:t>
      </w:r>
    </w:p>
    <w:p w:rsidR="007D5EB3" w:rsidRPr="004C35AB" w:rsidRDefault="00777AD3" w:rsidP="007D5EB3">
      <w:pPr>
        <w:spacing w:after="0"/>
        <w:jc w:val="both"/>
        <w:rPr>
          <w:rFonts w:ascii="Arial Narrow" w:hAnsi="Arial Narrow" w:cs="Times New Roman"/>
        </w:rPr>
      </w:pPr>
      <w:r w:rsidRPr="004C35AB">
        <w:rPr>
          <w:rFonts w:ascii="Arial Narrow" w:hAnsi="Arial Narrow" w:cs="Times New Roman"/>
        </w:rPr>
        <w:t>n</w:t>
      </w:r>
      <w:r w:rsidR="007D5EB3" w:rsidRPr="004C35AB">
        <w:rPr>
          <w:rFonts w:ascii="Arial Narrow" w:hAnsi="Arial Narrow" w:cs="Times New Roman"/>
        </w:rPr>
        <w:t xml:space="preserve">a riadku </w:t>
      </w:r>
      <w:r w:rsidR="008566EB" w:rsidRPr="004C35AB">
        <w:rPr>
          <w:rFonts w:ascii="Arial Narrow" w:hAnsi="Arial Narrow" w:cs="Times New Roman"/>
        </w:rPr>
        <w:t>29</w:t>
      </w:r>
      <w:r w:rsidR="007D5EB3" w:rsidRPr="004C35AB">
        <w:rPr>
          <w:rFonts w:ascii="Arial Narrow" w:hAnsi="Arial Narrow" w:cs="Times New Roman"/>
        </w:rPr>
        <w:t>:</w:t>
      </w:r>
      <w:r w:rsidR="007D5EB3" w:rsidRPr="004C35AB">
        <w:rPr>
          <w:rFonts w:ascii="Arial Narrow" w:hAnsi="Arial Narrow" w:cs="Times New Roman"/>
        </w:rPr>
        <w:tab/>
      </w:r>
      <w:r w:rsidR="008566EB" w:rsidRPr="004C35AB">
        <w:rPr>
          <w:rFonts w:ascii="Arial Narrow" w:hAnsi="Arial Narrow" w:cs="Times New Roman"/>
        </w:rPr>
        <w:t>vyznačí, že k 1.1.202</w:t>
      </w:r>
      <w:r w:rsidR="00F36E64">
        <w:rPr>
          <w:rFonts w:ascii="Arial Narrow" w:hAnsi="Arial Narrow" w:cs="Times New Roman"/>
        </w:rPr>
        <w:t>1</w:t>
      </w:r>
      <w:r w:rsidR="008566EB" w:rsidRPr="004C35AB">
        <w:rPr>
          <w:rFonts w:ascii="Arial Narrow" w:hAnsi="Arial Narrow" w:cs="Times New Roman"/>
        </w:rPr>
        <w:t xml:space="preserve"> bola poberateľkou starobného dôchodku</w:t>
      </w:r>
    </w:p>
    <w:p w:rsidR="008566EB" w:rsidRDefault="008566EB" w:rsidP="007D5EB3">
      <w:pPr>
        <w:spacing w:after="0"/>
        <w:jc w:val="both"/>
        <w:rPr>
          <w:rFonts w:ascii="Arial Narrow" w:hAnsi="Arial Narrow" w:cs="Times New Roman"/>
        </w:rPr>
      </w:pPr>
      <w:r w:rsidRPr="004C35AB">
        <w:rPr>
          <w:rFonts w:ascii="Arial Narrow" w:hAnsi="Arial Narrow" w:cs="Times New Roman"/>
        </w:rPr>
        <w:t>na riadku 30:</w:t>
      </w:r>
      <w:r w:rsidRPr="004C35AB">
        <w:rPr>
          <w:rFonts w:ascii="Arial Narrow" w:hAnsi="Arial Narrow" w:cs="Times New Roman"/>
        </w:rPr>
        <w:tab/>
        <w:t>uvedie úhrnnú sumu dôchodku vyplateného v roku 2020</w:t>
      </w:r>
    </w:p>
    <w:p w:rsidR="00777AD3" w:rsidRDefault="007D5EB3" w:rsidP="00BE2C1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="008566EB">
        <w:rPr>
          <w:rFonts w:ascii="Arial Narrow" w:hAnsi="Arial Narrow" w:cs="Times New Roman"/>
          <w:b/>
        </w:rPr>
        <w:t>9 500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192813" w:rsidRDefault="00192813" w:rsidP="0019281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</w:t>
      </w:r>
      <w:r>
        <w:rPr>
          <w:rFonts w:ascii="Arial Narrow" w:hAnsi="Arial Narrow" w:cs="Times New Roman"/>
        </w:rPr>
        <w:t xml:space="preserve"> políčko „Spĺňam podmienky pre mikrodaňovníka podľa § 2 písm. w) zákona pri príjmoch podľa § 6 ods. 1 a 2 zákona“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  <w:b/>
        </w:rPr>
        <w:t>980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8566EB">
        <w:rPr>
          <w:rFonts w:ascii="Arial Narrow" w:hAnsi="Arial Narrow" w:cs="Times New Roman"/>
          <w:b/>
        </w:rPr>
        <w:t>9 500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8566EB">
        <w:rPr>
          <w:rFonts w:ascii="Arial Narrow" w:hAnsi="Arial Narrow" w:cs="Times New Roman"/>
          <w:b/>
        </w:rPr>
        <w:t>6 680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192813">
        <w:rPr>
          <w:rFonts w:ascii="Arial Narrow" w:hAnsi="Arial Narrow" w:cs="Times New Roman"/>
        </w:rPr>
        <w:t>39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</w:t>
      </w:r>
      <w:r w:rsidR="00192813">
        <w:rPr>
          <w:rFonts w:ascii="Arial Narrow" w:hAnsi="Arial Narrow" w:cs="Times New Roman"/>
        </w:rPr>
        <w:t>0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6 680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</w:t>
      </w:r>
      <w:r w:rsidR="00192813">
        <w:rPr>
          <w:rFonts w:ascii="Arial Narrow" w:hAnsi="Arial Narrow" w:cs="Times New Roman"/>
        </w:rPr>
        <w:t>1</w:t>
      </w:r>
      <w:r w:rsidR="00843620">
        <w:rPr>
          <w:rFonts w:ascii="Arial Narrow" w:hAnsi="Arial Narrow" w:cs="Times New Roman"/>
        </w:rPr>
        <w:t>, 4</w:t>
      </w:r>
      <w:r w:rsidR="00192813">
        <w:rPr>
          <w:rFonts w:ascii="Arial Narrow" w:hAnsi="Arial Narrow" w:cs="Times New Roman"/>
        </w:rPr>
        <w:t>5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8566EB">
        <w:rPr>
          <w:rFonts w:ascii="Arial Narrow" w:hAnsi="Arial Narrow" w:cs="Times New Roman"/>
          <w:b/>
        </w:rPr>
        <w:t>2 820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8566EB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8566EB">
        <w:rPr>
          <w:rFonts w:ascii="Arial Narrow" w:hAnsi="Arial Narrow" w:cs="Times New Roman"/>
        </w:rPr>
        <w:t>daňovníčka nemá nárok na NČZD</w:t>
      </w:r>
      <w:r w:rsidRPr="00234DA9">
        <w:rPr>
          <w:rFonts w:ascii="Arial Narrow" w:hAnsi="Arial Narrow" w:cs="Times New Roman"/>
        </w:rPr>
        <w:t xml:space="preserve"> na daňovníka</w:t>
      </w:r>
      <w:r w:rsidR="008566EB">
        <w:rPr>
          <w:rFonts w:ascii="Arial Narrow" w:hAnsi="Arial Narrow" w:cs="Times New Roman"/>
        </w:rPr>
        <w:t>, nakoľko k 1.1.202</w:t>
      </w:r>
      <w:r w:rsidR="00192813">
        <w:rPr>
          <w:rFonts w:ascii="Arial Narrow" w:hAnsi="Arial Narrow" w:cs="Times New Roman"/>
        </w:rPr>
        <w:t>1</w:t>
      </w:r>
      <w:r w:rsidR="008566EB">
        <w:rPr>
          <w:rFonts w:ascii="Arial Narrow" w:hAnsi="Arial Narrow" w:cs="Times New Roman"/>
        </w:rPr>
        <w:t xml:space="preserve"> bola poberateľkou starobného dôchodku a jeho výška presiahla sumu NČZD na daňovníka</w:t>
      </w:r>
      <w:r w:rsidRPr="00234DA9">
        <w:rPr>
          <w:rFonts w:ascii="Arial Narrow" w:hAnsi="Arial Narrow" w:cs="Times New Roman"/>
        </w:rPr>
        <w:t>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Pr="00234DA9">
        <w:rPr>
          <w:rFonts w:ascii="Arial Narrow" w:hAnsi="Arial Narrow" w:cs="Times New Roman"/>
        </w:rPr>
        <w:t>)</w:t>
      </w:r>
    </w:p>
    <w:p w:rsidR="004842E9" w:rsidRDefault="004842E9" w:rsidP="004842E9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povinnosť)]</w:t>
      </w:r>
    </w:p>
    <w:p w:rsidR="00192813" w:rsidRPr="004755DA" w:rsidRDefault="00192813" w:rsidP="0019281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91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>zostatok nezdaniteľnej časti základu dane z r. 77</w:t>
      </w:r>
      <w:r w:rsidRPr="00234DA9">
        <w:rPr>
          <w:rFonts w:ascii="Arial Narrow" w:hAnsi="Arial Narrow" w:cs="Times New Roman"/>
        </w:rPr>
        <w:t>)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4842E9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4842E9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F02B8E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8566EB">
        <w:rPr>
          <w:rFonts w:ascii="Arial Narrow" w:hAnsi="Arial Narrow" w:cs="Times New Roman"/>
        </w:rPr>
        <w:t>)</w:t>
      </w:r>
    </w:p>
    <w:p w:rsidR="00F02B8E" w:rsidRDefault="00F02B8E" w:rsidP="00F02B8E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423 eur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8566EB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2020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234DA9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100</w:t>
      </w:r>
      <w:r w:rsidR="0068118D"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2 820</w:t>
      </w:r>
      <w:r w:rsidR="003E5835" w:rsidRPr="004755DA">
        <w:rPr>
          <w:rFonts w:ascii="Arial Narrow" w:hAnsi="Arial Narrow" w:cs="Times New Roman"/>
          <w:b/>
        </w:rPr>
        <w:t xml:space="preserve"> 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 xml:space="preserve">úhrn príjmov / </w:t>
      </w:r>
      <w:r w:rsidR="000F72A4" w:rsidRPr="00234DA9">
        <w:rPr>
          <w:rFonts w:ascii="Arial Narrow" w:hAnsi="Arial Narrow" w:cs="Times New Roman"/>
        </w:rPr>
        <w:t>základ</w:t>
      </w:r>
      <w:r w:rsidR="00234DA9" w:rsidRPr="00234DA9">
        <w:rPr>
          <w:rFonts w:ascii="Arial Narrow" w:hAnsi="Arial Narrow" w:cs="Times New Roman"/>
        </w:rPr>
        <w:t>ov</w:t>
      </w:r>
      <w:r w:rsidR="000F72A4" w:rsidRPr="00234DA9">
        <w:rPr>
          <w:rFonts w:ascii="Arial Narrow" w:hAnsi="Arial Narrow" w:cs="Times New Roman"/>
        </w:rPr>
        <w:t xml:space="preserve"> dane</w:t>
      </w:r>
      <w:r w:rsidR="009E77E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234DA9">
        <w:rPr>
          <w:rFonts w:ascii="Arial Narrow" w:hAnsi="Arial Narrow" w:cs="Times New Roman"/>
        </w:rPr>
        <w:t>)</w:t>
      </w:r>
    </w:p>
    <w:p w:rsidR="0020028D" w:rsidRPr="00192813" w:rsidRDefault="00CB085C" w:rsidP="00192813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101</w:t>
      </w:r>
      <w:r w:rsidR="00EB4726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3E5835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 xml:space="preserve">ur </w:t>
      </w:r>
      <w:r w:rsidR="0068118D" w:rsidRPr="00234DA9">
        <w:rPr>
          <w:rFonts w:ascii="Arial Narrow" w:hAnsi="Arial Narrow" w:cs="Times New Roman"/>
        </w:rPr>
        <w:t>(</w:t>
      </w:r>
      <w:r w:rsidR="009E77EB">
        <w:rPr>
          <w:rFonts w:ascii="Arial Narrow" w:hAnsi="Arial Narrow" w:cs="Times New Roman"/>
        </w:rPr>
        <w:t xml:space="preserve">daň zaplatená v zahraničí z príjmov </w:t>
      </w:r>
      <w:r w:rsidR="004C35AB">
        <w:rPr>
          <w:rFonts w:ascii="Arial Narrow" w:hAnsi="Arial Narrow" w:cs="Times New Roman"/>
        </w:rPr>
        <w:t>z</w:t>
      </w:r>
      <w:r w:rsidR="009E77EB">
        <w:rPr>
          <w:rFonts w:ascii="Arial Narrow" w:hAnsi="Arial Narrow" w:cs="Times New Roman"/>
        </w:rPr>
        <w:t> r. 100</w:t>
      </w:r>
      <w:r w:rsidR="0068118D" w:rsidRPr="00234DA9">
        <w:rPr>
          <w:rFonts w:ascii="Arial Narrow" w:hAnsi="Arial Narrow" w:cs="Times New Roman"/>
        </w:rPr>
        <w:t>)</w:t>
      </w:r>
      <w:r w:rsidR="00192813">
        <w:rPr>
          <w:rFonts w:ascii="Arial Narrow" w:hAnsi="Arial Narrow" w:cs="Times New Roman"/>
        </w:rPr>
        <w:t xml:space="preserve">. </w:t>
      </w:r>
      <w:r w:rsidR="00192813">
        <w:rPr>
          <w:rFonts w:ascii="Arial Narrow" w:hAnsi="Arial Narrow" w:cs="Times New Roman"/>
        </w:rPr>
        <w:t xml:space="preserve">Ak daňovník na r. 101 vyplní 0, resp. neuvedie žiadny údaj, potom r. 102, 103 a 104 </w:t>
      </w:r>
      <w:r w:rsidR="00990409">
        <w:rPr>
          <w:rFonts w:ascii="Arial Narrow" w:hAnsi="Arial Narrow" w:cs="Times New Roman"/>
        </w:rPr>
        <w:t>nevypĺňa</w:t>
      </w:r>
      <w:r w:rsidR="00192813">
        <w:rPr>
          <w:rFonts w:ascii="Arial Narrow" w:hAnsi="Arial Narrow" w:cs="Times New Roman"/>
        </w:rPr>
        <w:t>.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105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423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[daň zo základu dane zisteného podľa § 4 ods. 1 písm. b) zákona po vyňatí a zápočte (daňová povinnosť</w:t>
      </w:r>
      <w:r w:rsidRPr="00234DA9">
        <w:rPr>
          <w:rFonts w:ascii="Arial Narrow" w:hAnsi="Arial Narrow" w:cs="Times New Roman"/>
        </w:rPr>
        <w:t>)</w:t>
      </w:r>
      <w:r w:rsidR="005A45A6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423</w:t>
      </w:r>
      <w:r w:rsidRPr="000169CA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[daň (daňová povinnosť) znížená o daňový bonus podľa § 33 zákona]</w:t>
      </w:r>
    </w:p>
    <w:p w:rsidR="000510C5" w:rsidRDefault="000169CA" w:rsidP="000510C5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</w:t>
      </w:r>
      <w:r w:rsidR="000510C5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[daň (daňová povinnosť) znížená o daňový bonus podľa § 33 zákona a o daňový bonus na zaplatené úroky podľa § 33a zákona]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423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9 500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6 680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990409">
      <w:pPr>
        <w:spacing w:after="1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980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990409" w:rsidRDefault="00990409" w:rsidP="00990409">
      <w:pPr>
        <w:spacing w:after="0"/>
        <w:ind w:left="993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Poznámka:</w:t>
      </w:r>
      <w:r>
        <w:rPr>
          <w:rFonts w:ascii="Arial Narrow" w:hAnsi="Arial Narrow" w:cs="Times New Roman"/>
        </w:rPr>
        <w:tab/>
        <w:t xml:space="preserve">Príjmy zo živnosti vykonávanej v Rakúsku vo výške 9500 eur. Vzhľadom na výšku príjmu v súlade s rakúskou legislatívou nebola v Rakúsku zaplatená žiadna daň. 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</w:t>
      </w:r>
      <w:bookmarkStart w:id="0" w:name="_GoBack"/>
      <w:bookmarkEnd w:id="0"/>
      <w:r>
        <w:rPr>
          <w:rFonts w:ascii="Arial Narrow" w:hAnsi="Arial Narrow" w:cs="Times New Roman"/>
        </w:rPr>
        <w:t>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C6" w:rsidRDefault="00BF57C6" w:rsidP="00D815BA">
      <w:pPr>
        <w:spacing w:after="0" w:line="240" w:lineRule="auto"/>
      </w:pPr>
      <w:r>
        <w:separator/>
      </w:r>
    </w:p>
  </w:endnote>
  <w:endnote w:type="continuationSeparator" w:id="0">
    <w:p w:rsidR="00BF57C6" w:rsidRDefault="00BF57C6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09">
          <w:rPr>
            <w:noProof/>
          </w:rPr>
          <w:t>3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C6" w:rsidRDefault="00BF57C6" w:rsidP="00D815BA">
      <w:pPr>
        <w:spacing w:after="0" w:line="240" w:lineRule="auto"/>
      </w:pPr>
      <w:r>
        <w:separator/>
      </w:r>
    </w:p>
  </w:footnote>
  <w:footnote w:type="continuationSeparator" w:id="0">
    <w:p w:rsidR="00BF57C6" w:rsidRDefault="00BF57C6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169CA"/>
    <w:rsid w:val="0002110A"/>
    <w:rsid w:val="000510C5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92813"/>
    <w:rsid w:val="001C624D"/>
    <w:rsid w:val="001D5FBB"/>
    <w:rsid w:val="0020028D"/>
    <w:rsid w:val="002050E6"/>
    <w:rsid w:val="00214074"/>
    <w:rsid w:val="00216C2E"/>
    <w:rsid w:val="00227C35"/>
    <w:rsid w:val="00234DA9"/>
    <w:rsid w:val="0024412F"/>
    <w:rsid w:val="0029302E"/>
    <w:rsid w:val="002C55D3"/>
    <w:rsid w:val="002D12FC"/>
    <w:rsid w:val="002F143A"/>
    <w:rsid w:val="003175D7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3573C"/>
    <w:rsid w:val="00461AC9"/>
    <w:rsid w:val="004755DA"/>
    <w:rsid w:val="004842E9"/>
    <w:rsid w:val="004B1C01"/>
    <w:rsid w:val="004C35AB"/>
    <w:rsid w:val="004D7F69"/>
    <w:rsid w:val="00510837"/>
    <w:rsid w:val="005167FE"/>
    <w:rsid w:val="00593056"/>
    <w:rsid w:val="005A45A6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77AD3"/>
    <w:rsid w:val="00792638"/>
    <w:rsid w:val="007D5EB3"/>
    <w:rsid w:val="007F406F"/>
    <w:rsid w:val="007F4A3F"/>
    <w:rsid w:val="00843620"/>
    <w:rsid w:val="008566EB"/>
    <w:rsid w:val="0089018B"/>
    <w:rsid w:val="00896CDF"/>
    <w:rsid w:val="008D4672"/>
    <w:rsid w:val="008D5ACF"/>
    <w:rsid w:val="008E132C"/>
    <w:rsid w:val="008E4450"/>
    <w:rsid w:val="00900092"/>
    <w:rsid w:val="009047B8"/>
    <w:rsid w:val="00917792"/>
    <w:rsid w:val="0092692E"/>
    <w:rsid w:val="009334C6"/>
    <w:rsid w:val="00943F08"/>
    <w:rsid w:val="00951895"/>
    <w:rsid w:val="00960723"/>
    <w:rsid w:val="00990409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F35A4"/>
    <w:rsid w:val="00AF7D89"/>
    <w:rsid w:val="00B224D8"/>
    <w:rsid w:val="00B479BE"/>
    <w:rsid w:val="00B70476"/>
    <w:rsid w:val="00BE232E"/>
    <w:rsid w:val="00BE2C1F"/>
    <w:rsid w:val="00BF57C6"/>
    <w:rsid w:val="00C00C70"/>
    <w:rsid w:val="00C01ED3"/>
    <w:rsid w:val="00C17040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97AAE"/>
    <w:rsid w:val="00DA1FCA"/>
    <w:rsid w:val="00DB6663"/>
    <w:rsid w:val="00DE23AD"/>
    <w:rsid w:val="00E05295"/>
    <w:rsid w:val="00E130A7"/>
    <w:rsid w:val="00E476F0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36E64"/>
    <w:rsid w:val="00F7388B"/>
    <w:rsid w:val="00F80F4C"/>
    <w:rsid w:val="00F82FF2"/>
    <w:rsid w:val="00F832E1"/>
    <w:rsid w:val="00F84316"/>
    <w:rsid w:val="00FB7A39"/>
    <w:rsid w:val="00FC2FB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D6D5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1BF7-60B7-40CF-82B2-AA1941F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3</cp:revision>
  <cp:lastPrinted>2021-01-12T08:46:00Z</cp:lastPrinted>
  <dcterms:created xsi:type="dcterms:W3CDTF">2022-01-04T09:09:00Z</dcterms:created>
  <dcterms:modified xsi:type="dcterms:W3CDTF">2022-01-04T09:54:00Z</dcterms:modified>
</cp:coreProperties>
</file>